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8D" w:rsidRDefault="00465B8D" w:rsidP="00465B8D">
      <w:pPr>
        <w:pStyle w:val="Default"/>
      </w:pPr>
      <w:r>
        <w:rPr>
          <w:noProof/>
          <w:lang w:eastAsia="fr-CA"/>
        </w:rPr>
        <mc:AlternateContent>
          <mc:Choice Requires="wps">
            <w:drawing>
              <wp:anchor distT="0" distB="0" distL="114300" distR="114300" simplePos="0" relativeHeight="251659264" behindDoc="0" locked="0" layoutInCell="1" allowOverlap="1" wp14:anchorId="3EB83F2B" wp14:editId="3D5C271E">
                <wp:simplePos x="0" y="0"/>
                <wp:positionH relativeFrom="column">
                  <wp:posOffset>1569720</wp:posOffset>
                </wp:positionH>
                <wp:positionV relativeFrom="paragraph">
                  <wp:posOffset>-142875</wp:posOffset>
                </wp:positionV>
                <wp:extent cx="4333240" cy="1097280"/>
                <wp:effectExtent l="19050" t="19050" r="29210" b="64770"/>
                <wp:wrapNone/>
                <wp:docPr id="3" name="Vagu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240" cy="1097280"/>
                        </a:xfrm>
                        <a:prstGeom prst="wave">
                          <a:avLst>
                            <a:gd name="adj1" fmla="val 13005"/>
                            <a:gd name="adj2" fmla="val 0"/>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465B8D" w:rsidRPr="00465B8D" w:rsidRDefault="00465B8D" w:rsidP="00465B8D">
                            <w:pPr>
                              <w:tabs>
                                <w:tab w:val="left" w:pos="4806"/>
                              </w:tabs>
                              <w:jc w:val="center"/>
                              <w:rPr>
                                <w:rFonts w:ascii="Angelina" w:eastAsia="Calibri" w:hAnsi="Angelina"/>
                                <w:b/>
                                <w:sz w:val="64"/>
                                <w:szCs w:val="64"/>
                              </w:rPr>
                            </w:pPr>
                            <w:r w:rsidRPr="00465B8D">
                              <w:rPr>
                                <w:rFonts w:ascii="Angelina" w:eastAsia="Calibri" w:hAnsi="Angelina"/>
                                <w:b/>
                                <w:sz w:val="64"/>
                                <w:szCs w:val="64"/>
                              </w:rPr>
                              <w:t>Le petit guide des parents</w:t>
                            </w:r>
                          </w:p>
                          <w:p w:rsidR="00465B8D" w:rsidRDefault="00465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3" o:spid="_x0000_s1026" type="#_x0000_t64" style="position:absolute;margin-left:123.6pt;margin-top:-11.25pt;width:341.2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" fillcolor="#9bbb59" strokecolor="#f2f2f2" strokeweight="3pt">
                <v:shadow on="t" color="#4e6128" opacity=".5" offset="1pt"/>
                <v:textbox>
                  <w:txbxContent>
                    <w:p w:rsidR="00465B8D" w:rsidRPr="00465B8D" w:rsidRDefault="00465B8D" w:rsidP="00465B8D">
                      <w:pPr>
                        <w:tabs>
                          <w:tab w:val="left" w:pos="4806"/>
                        </w:tabs>
                        <w:jc w:val="center"/>
                        <w:rPr>
                          <w:rFonts w:ascii="Angelina" w:eastAsia="Calibri" w:hAnsi="Angelina"/>
                          <w:b/>
                          <w:sz w:val="64"/>
                          <w:szCs w:val="64"/>
                        </w:rPr>
                      </w:pPr>
                      <w:r w:rsidRPr="00465B8D">
                        <w:rPr>
                          <w:rFonts w:ascii="Angelina" w:eastAsia="Calibri" w:hAnsi="Angelina"/>
                          <w:b/>
                          <w:sz w:val="64"/>
                          <w:szCs w:val="64"/>
                        </w:rPr>
                        <w:t>Le petit guide des parents</w:t>
                      </w:r>
                    </w:p>
                    <w:p w:rsidR="00465B8D" w:rsidRDefault="00465B8D"/>
                  </w:txbxContent>
                </v:textbox>
              </v:shape>
            </w:pict>
          </mc:Fallback>
        </mc:AlternateContent>
      </w:r>
      <w:r>
        <w:rPr>
          <w:rFonts w:ascii="Candara" w:hAnsi="Candara"/>
          <w:b/>
          <w:bCs/>
          <w:noProof/>
          <w:color w:val="1F497D"/>
          <w:sz w:val="20"/>
          <w:szCs w:val="20"/>
          <w:lang w:eastAsia="fr-CA"/>
        </w:rPr>
        <w:drawing>
          <wp:anchor distT="0" distB="0" distL="114300" distR="114300" simplePos="0" relativeHeight="251658240" behindDoc="0" locked="0" layoutInCell="1" allowOverlap="1" wp14:anchorId="52C4E8C6" wp14:editId="6722D7A8">
            <wp:simplePos x="0" y="0"/>
            <wp:positionH relativeFrom="column">
              <wp:posOffset>-741680</wp:posOffset>
            </wp:positionH>
            <wp:positionV relativeFrom="paragraph">
              <wp:posOffset>-594360</wp:posOffset>
            </wp:positionV>
            <wp:extent cx="1508125" cy="848995"/>
            <wp:effectExtent l="0" t="0" r="0" b="8255"/>
            <wp:wrapNone/>
            <wp:docPr id="1" name="Image 1" descr="cid:image001.png@01D326F4.BCD0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326F4.BCD0C2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0812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5B8D" w:rsidRDefault="00465B8D" w:rsidP="00465B8D">
      <w:pPr>
        <w:pStyle w:val="Default"/>
      </w:pPr>
      <w:r>
        <w:t xml:space="preserve"> </w:t>
      </w:r>
    </w:p>
    <w:p w:rsidR="00465B8D" w:rsidRDefault="00465B8D" w:rsidP="00465B8D">
      <w:pPr>
        <w:pStyle w:val="Default"/>
      </w:pPr>
    </w:p>
    <w:p w:rsidR="00465B8D" w:rsidRDefault="00465B8D" w:rsidP="00465B8D">
      <w:pPr>
        <w:pStyle w:val="Default"/>
      </w:pPr>
    </w:p>
    <w:p w:rsidR="00465B8D" w:rsidRDefault="00465B8D" w:rsidP="00465B8D">
      <w:pPr>
        <w:pStyle w:val="Default"/>
      </w:pPr>
    </w:p>
    <w:p w:rsidR="00465B8D" w:rsidRDefault="00465B8D" w:rsidP="00465B8D">
      <w:pPr>
        <w:pStyle w:val="Default"/>
      </w:pPr>
    </w:p>
    <w:p w:rsidR="00465B8D" w:rsidRDefault="00465B8D" w:rsidP="00465B8D">
      <w:pPr>
        <w:pStyle w:val="Default"/>
      </w:pPr>
    </w:p>
    <w:p w:rsidR="00465B8D" w:rsidRPr="00BE0A5A" w:rsidRDefault="00465B8D" w:rsidP="00465B8D">
      <w:pPr>
        <w:pStyle w:val="Default"/>
        <w:rPr>
          <w:sz w:val="34"/>
          <w:szCs w:val="34"/>
        </w:rPr>
      </w:pPr>
      <w:r w:rsidRPr="00BE0A5A">
        <w:rPr>
          <w:sz w:val="34"/>
          <w:szCs w:val="34"/>
        </w:rPr>
        <w:t xml:space="preserve">Madame, Monsieur, </w:t>
      </w:r>
    </w:p>
    <w:p w:rsidR="00465B8D" w:rsidRPr="00BE0A5A" w:rsidRDefault="00465B8D" w:rsidP="00465B8D">
      <w:pPr>
        <w:pStyle w:val="Default"/>
        <w:rPr>
          <w:sz w:val="34"/>
          <w:szCs w:val="34"/>
        </w:rPr>
      </w:pPr>
    </w:p>
    <w:p w:rsidR="00465B8D" w:rsidRPr="00BE0A5A" w:rsidRDefault="00465B8D" w:rsidP="00465B8D">
      <w:pPr>
        <w:pStyle w:val="Default"/>
        <w:spacing w:line="360" w:lineRule="auto"/>
        <w:rPr>
          <w:sz w:val="34"/>
          <w:szCs w:val="34"/>
        </w:rPr>
      </w:pPr>
      <w:r w:rsidRPr="00BE0A5A">
        <w:rPr>
          <w:sz w:val="34"/>
          <w:szCs w:val="34"/>
        </w:rPr>
        <w:t xml:space="preserve">La rentrée scolaire s’est effectuée sous le soleil et dans un climat de joyeuse frénésie. </w:t>
      </w:r>
    </w:p>
    <w:p w:rsidR="00465B8D" w:rsidRPr="00BE0A5A" w:rsidRDefault="00465B8D" w:rsidP="00465B8D">
      <w:pPr>
        <w:pStyle w:val="Default"/>
        <w:spacing w:line="360" w:lineRule="auto"/>
        <w:rPr>
          <w:sz w:val="34"/>
          <w:szCs w:val="34"/>
        </w:rPr>
      </w:pPr>
      <w:r w:rsidRPr="00BE0A5A">
        <w:rPr>
          <w:sz w:val="34"/>
          <w:szCs w:val="34"/>
        </w:rPr>
        <w:t xml:space="preserve">Cette année encore, le personnel a tout mis en </w:t>
      </w:r>
      <w:r w:rsidR="00BE0A5A" w:rsidRPr="00BE0A5A">
        <w:rPr>
          <w:sz w:val="34"/>
          <w:szCs w:val="34"/>
        </w:rPr>
        <w:t>œuvre</w:t>
      </w:r>
      <w:r w:rsidRPr="00BE0A5A">
        <w:rPr>
          <w:sz w:val="34"/>
          <w:szCs w:val="34"/>
        </w:rPr>
        <w:t xml:space="preserve"> pour que l’accueil soit chaleureux et que votre enfant s’intègre facilement dans son nouveau groupe. </w:t>
      </w:r>
    </w:p>
    <w:p w:rsidR="00465B8D" w:rsidRPr="00BE0A5A" w:rsidRDefault="00465B8D" w:rsidP="00465B8D">
      <w:pPr>
        <w:pStyle w:val="Default"/>
        <w:spacing w:line="360" w:lineRule="auto"/>
        <w:rPr>
          <w:sz w:val="34"/>
          <w:szCs w:val="34"/>
        </w:rPr>
      </w:pPr>
      <w:r w:rsidRPr="00BE0A5A">
        <w:rPr>
          <w:sz w:val="34"/>
          <w:szCs w:val="34"/>
        </w:rPr>
        <w:t xml:space="preserve">Nous mettons à votre disposition ce petit guide qui répond aux questions les plus fréquentes qui nous sont posées. </w:t>
      </w:r>
    </w:p>
    <w:p w:rsidR="00465B8D" w:rsidRPr="00BE0A5A" w:rsidRDefault="00465B8D" w:rsidP="00465B8D">
      <w:pPr>
        <w:pStyle w:val="Default"/>
        <w:spacing w:line="360" w:lineRule="auto"/>
        <w:rPr>
          <w:sz w:val="34"/>
          <w:szCs w:val="34"/>
        </w:rPr>
      </w:pPr>
      <w:r w:rsidRPr="00BE0A5A">
        <w:rPr>
          <w:sz w:val="34"/>
          <w:szCs w:val="34"/>
        </w:rPr>
        <w:t xml:space="preserve">Nous vous invitons à vous y référer tout au long de l’année. Vous le trouverez également sur notre site Web : n-de-de-foy@csdecou.qc.ca sous l’onglet Le coin des parents. </w:t>
      </w:r>
    </w:p>
    <w:p w:rsidR="00465B8D" w:rsidRPr="00BE0A5A" w:rsidRDefault="00465B8D" w:rsidP="00465B8D">
      <w:pPr>
        <w:pStyle w:val="Default"/>
        <w:spacing w:line="360" w:lineRule="auto"/>
        <w:rPr>
          <w:sz w:val="34"/>
          <w:szCs w:val="34"/>
        </w:rPr>
      </w:pPr>
      <w:r w:rsidRPr="00BE0A5A">
        <w:rPr>
          <w:sz w:val="34"/>
          <w:szCs w:val="34"/>
        </w:rPr>
        <w:t xml:space="preserve">Nous sommes assurées que collaboration et soutien mutuel seront au rendez-vous ! </w:t>
      </w:r>
    </w:p>
    <w:p w:rsidR="00465B8D" w:rsidRDefault="00465B8D" w:rsidP="00465B8D">
      <w:pPr>
        <w:pStyle w:val="Default"/>
        <w:jc w:val="center"/>
        <w:rPr>
          <w:sz w:val="44"/>
          <w:szCs w:val="40"/>
        </w:rPr>
      </w:pPr>
      <w:r w:rsidRPr="00465B8D">
        <w:rPr>
          <w:sz w:val="44"/>
          <w:szCs w:val="40"/>
        </w:rPr>
        <w:t>Bon succès à tous !</w:t>
      </w:r>
    </w:p>
    <w:p w:rsidR="00BE0A5A" w:rsidRDefault="00BE0A5A" w:rsidP="00465B8D">
      <w:pPr>
        <w:pStyle w:val="Default"/>
        <w:jc w:val="center"/>
        <w:rPr>
          <w:sz w:val="44"/>
          <w:szCs w:val="40"/>
        </w:rPr>
      </w:pPr>
      <w:r>
        <w:rPr>
          <w:noProof/>
          <w:sz w:val="44"/>
          <w:szCs w:val="40"/>
          <w:lang w:eastAsia="fr-CA"/>
        </w:rPr>
        <w:drawing>
          <wp:anchor distT="0" distB="0" distL="114300" distR="114300" simplePos="0" relativeHeight="251664384" behindDoc="0" locked="0" layoutInCell="1" allowOverlap="1" wp14:anchorId="74976DCE" wp14:editId="705C6CDF">
            <wp:simplePos x="0" y="0"/>
            <wp:positionH relativeFrom="column">
              <wp:posOffset>4439920</wp:posOffset>
            </wp:positionH>
            <wp:positionV relativeFrom="paragraph">
              <wp:posOffset>156845</wp:posOffset>
            </wp:positionV>
            <wp:extent cx="1306195" cy="1173480"/>
            <wp:effectExtent l="0" t="0" r="8255"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szCs w:val="32"/>
          <w:lang w:eastAsia="fr-CA"/>
        </w:rPr>
        <w:drawing>
          <wp:anchor distT="0" distB="0" distL="114300" distR="114300" simplePos="0" relativeHeight="251663360" behindDoc="0" locked="0" layoutInCell="1" allowOverlap="1" wp14:anchorId="6513F5BC" wp14:editId="49C70F01">
            <wp:simplePos x="0" y="0"/>
            <wp:positionH relativeFrom="column">
              <wp:posOffset>-50800</wp:posOffset>
            </wp:positionH>
            <wp:positionV relativeFrom="paragraph">
              <wp:posOffset>201295</wp:posOffset>
            </wp:positionV>
            <wp:extent cx="1244600" cy="4927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492760"/>
                    </a:xfrm>
                    <a:prstGeom prst="rect">
                      <a:avLst/>
                    </a:prstGeom>
                    <a:noFill/>
                  </pic:spPr>
                </pic:pic>
              </a:graphicData>
            </a:graphic>
            <wp14:sizeRelH relativeFrom="margin">
              <wp14:pctWidth>0</wp14:pctWidth>
            </wp14:sizeRelH>
            <wp14:sizeRelV relativeFrom="margin">
              <wp14:pctHeight>0</wp14:pctHeight>
            </wp14:sizeRelV>
          </wp:anchor>
        </w:drawing>
      </w:r>
    </w:p>
    <w:p w:rsidR="00465B8D" w:rsidRPr="00465B8D" w:rsidRDefault="00465B8D" w:rsidP="00465B8D">
      <w:pPr>
        <w:pStyle w:val="Default"/>
        <w:jc w:val="center"/>
        <w:rPr>
          <w:sz w:val="44"/>
          <w:szCs w:val="40"/>
        </w:rPr>
      </w:pPr>
    </w:p>
    <w:p w:rsidR="00BE0A5A" w:rsidRDefault="00465B8D" w:rsidP="00465B8D">
      <w:pPr>
        <w:pStyle w:val="Default"/>
        <w:rPr>
          <w:sz w:val="36"/>
          <w:szCs w:val="32"/>
        </w:rPr>
      </w:pPr>
      <w:r>
        <w:rPr>
          <w:noProof/>
          <w:sz w:val="44"/>
          <w:szCs w:val="40"/>
          <w:lang w:eastAsia="fr-CA"/>
        </w:rPr>
        <w:drawing>
          <wp:anchor distT="0" distB="0" distL="114300" distR="114300" simplePos="0" relativeHeight="251660288" behindDoc="0" locked="0" layoutInCell="1" allowOverlap="1" wp14:anchorId="15223684" wp14:editId="5C921FB9">
            <wp:simplePos x="0" y="0"/>
            <wp:positionH relativeFrom="column">
              <wp:posOffset>803275</wp:posOffset>
            </wp:positionH>
            <wp:positionV relativeFrom="paragraph">
              <wp:posOffset>8309610</wp:posOffset>
            </wp:positionV>
            <wp:extent cx="1600835" cy="631825"/>
            <wp:effectExtent l="0" t="0" r="0" b="0"/>
            <wp:wrapNone/>
            <wp:docPr id="4" name="Image 4" descr="C:\Users\johanne.thibault\Desktop\signature Manon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ohanne.thibault\Desktop\signature Manon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83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B8D">
        <w:rPr>
          <w:sz w:val="36"/>
          <w:szCs w:val="32"/>
        </w:rPr>
        <w:t>Manon Fortin et l’équipe-école</w:t>
      </w:r>
    </w:p>
    <w:p w:rsidR="00465B8D" w:rsidRDefault="00BE0A5A" w:rsidP="00465B8D">
      <w:pPr>
        <w:pStyle w:val="Default"/>
        <w:rPr>
          <w:sz w:val="36"/>
          <w:szCs w:val="32"/>
        </w:rPr>
      </w:pPr>
      <w:r>
        <w:rPr>
          <w:sz w:val="36"/>
          <w:szCs w:val="32"/>
        </w:rPr>
        <w:t>D</w:t>
      </w:r>
      <w:r w:rsidR="00465B8D">
        <w:rPr>
          <w:noProof/>
          <w:sz w:val="36"/>
          <w:szCs w:val="32"/>
          <w:lang w:eastAsia="fr-CA"/>
        </w:rPr>
        <w:drawing>
          <wp:anchor distT="0" distB="0" distL="114300" distR="114300" simplePos="0" relativeHeight="251662336" behindDoc="0" locked="0" layoutInCell="1" allowOverlap="1" wp14:anchorId="6CD7E345" wp14:editId="3136B52B">
            <wp:simplePos x="0" y="0"/>
            <wp:positionH relativeFrom="column">
              <wp:posOffset>803275</wp:posOffset>
            </wp:positionH>
            <wp:positionV relativeFrom="paragraph">
              <wp:posOffset>8309610</wp:posOffset>
            </wp:positionV>
            <wp:extent cx="1600835" cy="631825"/>
            <wp:effectExtent l="0" t="0" r="0" b="0"/>
            <wp:wrapNone/>
            <wp:docPr id="6" name="Image 6" descr="C:\Users\johanne.thibault\Desktop\signature Manon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ohanne.thibault\Desktop\signature Manon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83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B8D">
        <w:rPr>
          <w:noProof/>
          <w:sz w:val="36"/>
          <w:szCs w:val="32"/>
          <w:lang w:eastAsia="fr-CA"/>
        </w:rPr>
        <w:drawing>
          <wp:anchor distT="0" distB="0" distL="114300" distR="114300" simplePos="0" relativeHeight="251661312" behindDoc="0" locked="0" layoutInCell="1" allowOverlap="1" wp14:anchorId="1AD10A11" wp14:editId="607BE0AD">
            <wp:simplePos x="0" y="0"/>
            <wp:positionH relativeFrom="column">
              <wp:posOffset>803275</wp:posOffset>
            </wp:positionH>
            <wp:positionV relativeFrom="paragraph">
              <wp:posOffset>8309610</wp:posOffset>
            </wp:positionV>
            <wp:extent cx="1600835" cy="631825"/>
            <wp:effectExtent l="0" t="0" r="0" b="0"/>
            <wp:wrapNone/>
            <wp:docPr id="5" name="Image 5" descr="C:\Users\johanne.thibault\Desktop\signature Manon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ohanne.thibault\Desktop\signature Manon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83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B8D" w:rsidRPr="00465B8D">
        <w:rPr>
          <w:sz w:val="36"/>
          <w:szCs w:val="32"/>
        </w:rPr>
        <w:t>irectrice</w:t>
      </w:r>
      <w:r w:rsidR="00465B8D">
        <w:rPr>
          <w:sz w:val="36"/>
          <w:szCs w:val="32"/>
        </w:rPr>
        <w:t xml:space="preserve"> </w:t>
      </w:r>
    </w:p>
    <w:p w:rsidR="00BE0A5A" w:rsidRDefault="00BE0A5A" w:rsidP="00465B8D">
      <w:pPr>
        <w:pStyle w:val="Default"/>
        <w:rPr>
          <w:sz w:val="36"/>
          <w:szCs w:val="32"/>
        </w:rPr>
      </w:pPr>
    </w:p>
    <w:p w:rsidR="00690656" w:rsidRDefault="00690656" w:rsidP="00465B8D">
      <w:pPr>
        <w:pStyle w:val="Default"/>
        <w:rPr>
          <w:sz w:val="36"/>
          <w:szCs w:val="32"/>
        </w:rPr>
      </w:pPr>
      <w:r>
        <w:rPr>
          <w:noProof/>
          <w:lang w:eastAsia="fr-CA"/>
        </w:rPr>
        <w:lastRenderedPageBreak/>
        <w:drawing>
          <wp:anchor distT="0" distB="0" distL="114300" distR="114300" simplePos="0" relativeHeight="251668480" behindDoc="1" locked="0" layoutInCell="1" allowOverlap="1" wp14:anchorId="728E45CC" wp14:editId="5718A050">
            <wp:simplePos x="0" y="0"/>
            <wp:positionH relativeFrom="column">
              <wp:posOffset>3989070</wp:posOffset>
            </wp:positionH>
            <wp:positionV relativeFrom="paragraph">
              <wp:posOffset>-355600</wp:posOffset>
            </wp:positionV>
            <wp:extent cx="1864800" cy="1648800"/>
            <wp:effectExtent l="228600" t="266700" r="231140" b="275590"/>
            <wp:wrapNone/>
            <wp:docPr id="11" name="Image 11" descr="C:\Users\catherine.vallerand\AppData\Local\Microsoft\Windows\Temporary Internet Files\Content.IE5\MN0CBAG4\sticky-note-294627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erine.vallerand\AppData\Local\Microsoft\Windows\Temporary Internet Files\Content.IE5\MN0CBAG4\sticky-note-294627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421113">
                      <a:off x="0" y="0"/>
                      <a:ext cx="1864800" cy="164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hAnsi="Candara"/>
          <w:b/>
          <w:bCs/>
          <w:noProof/>
          <w:color w:val="1F497D"/>
          <w:sz w:val="20"/>
          <w:szCs w:val="20"/>
          <w:lang w:eastAsia="fr-CA"/>
        </w:rPr>
        <w:drawing>
          <wp:anchor distT="0" distB="0" distL="114300" distR="114300" simplePos="0" relativeHeight="251666432" behindDoc="0" locked="0" layoutInCell="1" allowOverlap="1" wp14:anchorId="29A9E2AC" wp14:editId="7569AFE8">
            <wp:simplePos x="0" y="0"/>
            <wp:positionH relativeFrom="column">
              <wp:posOffset>-690880</wp:posOffset>
            </wp:positionH>
            <wp:positionV relativeFrom="paragraph">
              <wp:posOffset>-783590</wp:posOffset>
            </wp:positionV>
            <wp:extent cx="1508125" cy="848995"/>
            <wp:effectExtent l="0" t="0" r="0" b="8255"/>
            <wp:wrapNone/>
            <wp:docPr id="9" name="Image 9" descr="cid:image001.png@01D326F4.BCD0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326F4.BCD0C2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0812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0656" w:rsidRDefault="00690656"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01. Horaire des élèves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bookmarkStart w:id="0" w:name="_GoBack"/>
      <w:bookmarkEnd w:id="0"/>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02. Calendrier scolaire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03. Fiche d’identification – Urgence-Santé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04. Absence d’un élève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05. Assemblée générale des parents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06. Identification des effets scolaires de vos enfants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07. Communication avec l’école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08. Service de garde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09. Dîners à l’école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10. Circulation dans le stationnement de l’école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11. Billet d’exemption de récréation et de cours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12. Chaussures et propreté de l’école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r w:rsidRPr="00BE0A5A">
        <w:rPr>
          <w:rFonts w:ascii="Gill Sans MT" w:hAnsi="Gill Sans MT" w:cs="Gill Sans MT"/>
          <w:color w:val="000000"/>
          <w:sz w:val="23"/>
          <w:szCs w:val="23"/>
        </w:rPr>
        <w:t xml:space="preserve">13. Maladies contagieuses – pédiculose </w:t>
      </w:r>
    </w:p>
    <w:p w:rsid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3"/>
          <w:szCs w:val="23"/>
        </w:rPr>
      </w:pPr>
    </w:p>
    <w:p w:rsidR="00BE0A5A" w:rsidRDefault="00BE0A5A" w:rsidP="00BE0A5A">
      <w:pPr>
        <w:pStyle w:val="Default"/>
        <w:rPr>
          <w:sz w:val="44"/>
          <w:szCs w:val="40"/>
        </w:rPr>
      </w:pPr>
      <w:r w:rsidRPr="00BE0A5A">
        <w:rPr>
          <w:rFonts w:ascii="Gill Sans MT" w:hAnsi="Gill Sans MT" w:cs="Gill Sans MT"/>
          <w:sz w:val="23"/>
          <w:szCs w:val="23"/>
        </w:rPr>
        <w:t>14. Autorisation pour médication</w:t>
      </w:r>
    </w:p>
    <w:p w:rsidR="00BE0A5A" w:rsidRPr="00BE0A5A" w:rsidRDefault="00BE0A5A" w:rsidP="00BE0A5A"/>
    <w:p w:rsidR="00BE0A5A" w:rsidRDefault="00BE0A5A" w:rsidP="00BE0A5A"/>
    <w:p w:rsidR="00BE0A5A" w:rsidRDefault="00BE0A5A" w:rsidP="00BE0A5A">
      <w:r>
        <w:rPr>
          <w:noProof/>
          <w:lang w:eastAsia="fr-CA"/>
        </w:rPr>
        <w:drawing>
          <wp:anchor distT="0" distB="0" distL="114300" distR="114300" simplePos="0" relativeHeight="251667456" behindDoc="0" locked="0" layoutInCell="1" allowOverlap="1" wp14:anchorId="3DDB4C4A" wp14:editId="210A8B73">
            <wp:simplePos x="0" y="0"/>
            <wp:positionH relativeFrom="column">
              <wp:posOffset>3992880</wp:posOffset>
            </wp:positionH>
            <wp:positionV relativeFrom="paragraph">
              <wp:posOffset>490855</wp:posOffset>
            </wp:positionV>
            <wp:extent cx="1864360" cy="625475"/>
            <wp:effectExtent l="0" t="0" r="2540" b="317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436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0A5A" w:rsidRPr="00BE0A5A" w:rsidRDefault="00BE0A5A" w:rsidP="00BE0A5A">
      <w:pPr>
        <w:autoSpaceDE w:val="0"/>
        <w:autoSpaceDN w:val="0"/>
        <w:adjustRightInd w:val="0"/>
        <w:spacing w:after="0" w:line="240" w:lineRule="auto"/>
        <w:rPr>
          <w:rFonts w:ascii="Gill Sans MT" w:hAnsi="Gill Sans MT" w:cs="Gill Sans MT"/>
          <w:color w:val="000000"/>
          <w:sz w:val="20"/>
          <w:szCs w:val="20"/>
        </w:rPr>
      </w:pPr>
      <w:r w:rsidRPr="00BE0A5A">
        <w:rPr>
          <w:rFonts w:ascii="Gill Sans MT" w:hAnsi="Gill Sans MT" w:cs="Gill Sans MT"/>
          <w:b/>
          <w:bCs/>
          <w:color w:val="000000"/>
          <w:sz w:val="20"/>
          <w:szCs w:val="20"/>
        </w:rPr>
        <w:lastRenderedPageBreak/>
        <w:t xml:space="preserve">01. HORAIRE DES ÉLÈVES : </w:t>
      </w:r>
    </w:p>
    <w:p w:rsidR="00BE0A5A" w:rsidRDefault="00BE0A5A" w:rsidP="00BE0A5A">
      <w:pPr>
        <w:autoSpaceDE w:val="0"/>
        <w:autoSpaceDN w:val="0"/>
        <w:adjustRightInd w:val="0"/>
        <w:spacing w:after="0" w:line="240" w:lineRule="auto"/>
        <w:jc w:val="both"/>
        <w:rPr>
          <w:rFonts w:ascii="Gill Sans MT" w:hAnsi="Gill Sans MT" w:cs="Gill Sans MT"/>
          <w:color w:val="000000"/>
        </w:rPr>
      </w:pPr>
      <w:r w:rsidRPr="00BE0A5A">
        <w:rPr>
          <w:rFonts w:ascii="Gill Sans MT" w:hAnsi="Gill Sans MT" w:cs="Gill Sans MT"/>
          <w:color w:val="000000"/>
        </w:rPr>
        <w:t xml:space="preserve">Vous trouverez en annexe, l’horaire des élèves pour l’année scolaire 2016-2017. Par respect pour les enseignants et les élèves du groupe, il est </w:t>
      </w:r>
      <w:r w:rsidRPr="00BE0A5A">
        <w:rPr>
          <w:rFonts w:ascii="Gill Sans MT" w:hAnsi="Gill Sans MT" w:cs="Gill Sans MT"/>
          <w:b/>
          <w:bCs/>
          <w:color w:val="000000"/>
        </w:rPr>
        <w:t xml:space="preserve">primordial </w:t>
      </w:r>
      <w:r w:rsidRPr="00BE0A5A">
        <w:rPr>
          <w:rFonts w:ascii="Gill Sans MT" w:hAnsi="Gill Sans MT" w:cs="Gill Sans MT"/>
          <w:color w:val="000000"/>
        </w:rPr>
        <w:t xml:space="preserve">que votre enfant arrive à l’heure à l’école. Les retards et absences répétés ont un impact sur la qualité des apprentissages. </w:t>
      </w:r>
    </w:p>
    <w:p w:rsidR="00BE0A5A" w:rsidRDefault="00BE0A5A" w:rsidP="00BE0A5A">
      <w:pPr>
        <w:autoSpaceDE w:val="0"/>
        <w:autoSpaceDN w:val="0"/>
        <w:adjustRightInd w:val="0"/>
        <w:spacing w:after="0" w:line="240" w:lineRule="auto"/>
        <w:rPr>
          <w:rFonts w:ascii="Gill Sans MT" w:hAnsi="Gill Sans MT" w:cs="Gill Sans MT"/>
          <w:color w:val="000000"/>
        </w:rPr>
      </w:pPr>
    </w:p>
    <w:p w:rsidR="00BE0A5A" w:rsidRPr="00BE0A5A" w:rsidRDefault="00BE0A5A" w:rsidP="00BE0A5A">
      <w:pPr>
        <w:autoSpaceDE w:val="0"/>
        <w:autoSpaceDN w:val="0"/>
        <w:adjustRightInd w:val="0"/>
        <w:spacing w:after="0" w:line="240" w:lineRule="auto"/>
        <w:rPr>
          <w:rFonts w:ascii="Gill Sans MT" w:hAnsi="Gill Sans MT" w:cs="Gill Sans MT"/>
          <w:color w:val="000000"/>
        </w:rPr>
      </w:pPr>
    </w:p>
    <w:p w:rsidR="00BE0A5A" w:rsidRDefault="00BE0A5A" w:rsidP="00BE0A5A">
      <w:pPr>
        <w:autoSpaceDE w:val="0"/>
        <w:autoSpaceDN w:val="0"/>
        <w:adjustRightInd w:val="0"/>
        <w:spacing w:after="0" w:line="240" w:lineRule="auto"/>
        <w:rPr>
          <w:rFonts w:ascii="Gill Sans MT" w:hAnsi="Gill Sans MT" w:cs="Gill Sans MT"/>
          <w:b/>
          <w:bCs/>
          <w:color w:val="000000"/>
          <w:sz w:val="20"/>
          <w:szCs w:val="20"/>
        </w:rPr>
      </w:pPr>
      <w:r w:rsidRPr="00BE0A5A">
        <w:rPr>
          <w:rFonts w:ascii="Gill Sans MT" w:hAnsi="Gill Sans MT" w:cs="Gill Sans MT"/>
          <w:b/>
          <w:bCs/>
          <w:color w:val="000000"/>
          <w:sz w:val="20"/>
          <w:szCs w:val="20"/>
        </w:rPr>
        <w:t xml:space="preserve">02. CALENDRIER SCOLAIRE : </w:t>
      </w:r>
    </w:p>
    <w:p w:rsidR="00BE0A5A" w:rsidRDefault="00BE0A5A" w:rsidP="00BE0A5A">
      <w:pPr>
        <w:autoSpaceDE w:val="0"/>
        <w:autoSpaceDN w:val="0"/>
        <w:adjustRightInd w:val="0"/>
        <w:spacing w:after="0" w:line="240" w:lineRule="auto"/>
        <w:jc w:val="both"/>
        <w:rPr>
          <w:rFonts w:ascii="Gill Sans MT" w:hAnsi="Gill Sans MT" w:cs="Gill Sans MT"/>
          <w:color w:val="000000"/>
        </w:rPr>
      </w:pPr>
      <w:r w:rsidRPr="00BE0A5A">
        <w:rPr>
          <w:rFonts w:ascii="Gill Sans MT" w:hAnsi="Gill Sans MT" w:cs="Gill Sans MT"/>
          <w:color w:val="000000"/>
        </w:rPr>
        <w:t xml:space="preserve">Votre enfant vous apporte une copie du calendrier scolaire. En vous y référant, vous connaîtrez les journées de congé de votre enfant et les journées de planification pour le personnel enseignant. Une journée pédagogique mobile s’ajoutera. Nous vous donnerons des précisions à cet effet. </w:t>
      </w:r>
    </w:p>
    <w:p w:rsidR="00BE0A5A" w:rsidRDefault="00BE0A5A" w:rsidP="00BE0A5A">
      <w:pPr>
        <w:autoSpaceDE w:val="0"/>
        <w:autoSpaceDN w:val="0"/>
        <w:adjustRightInd w:val="0"/>
        <w:spacing w:after="0" w:line="240" w:lineRule="auto"/>
        <w:jc w:val="both"/>
        <w:rPr>
          <w:rFonts w:ascii="Gill Sans MT" w:hAnsi="Gill Sans MT" w:cs="Gill Sans MT"/>
          <w:color w:val="000000"/>
        </w:rPr>
      </w:pPr>
      <w:r>
        <w:rPr>
          <w:rFonts w:ascii="Gill Sans MT" w:hAnsi="Gill Sans MT" w:cs="Gill Sans MT"/>
          <w:color w:val="000000"/>
        </w:rPr>
        <w:t>Comme vous le constatez, les journées du calendrier sont numérotées (1 à 10). Les cours de spécialités de 60 minutes reviennent toujours au jour du même numéro (ex. : éducation physique, jour 3).</w:t>
      </w:r>
    </w:p>
    <w:p w:rsidR="00BE0A5A" w:rsidRDefault="00BE0A5A" w:rsidP="00BE0A5A">
      <w:pPr>
        <w:autoSpaceDE w:val="0"/>
        <w:autoSpaceDN w:val="0"/>
        <w:adjustRightInd w:val="0"/>
        <w:spacing w:after="0" w:line="240" w:lineRule="auto"/>
        <w:jc w:val="both"/>
        <w:rPr>
          <w:rFonts w:ascii="Gill Sans MT" w:hAnsi="Gill Sans MT" w:cs="Gill Sans MT"/>
          <w:color w:val="000000"/>
        </w:rPr>
      </w:pPr>
    </w:p>
    <w:p w:rsidR="006660BD" w:rsidRDefault="006660BD" w:rsidP="00BE0A5A">
      <w:pPr>
        <w:autoSpaceDE w:val="0"/>
        <w:autoSpaceDN w:val="0"/>
        <w:adjustRightInd w:val="0"/>
        <w:spacing w:after="0" w:line="240" w:lineRule="auto"/>
        <w:jc w:val="both"/>
        <w:rPr>
          <w:rFonts w:ascii="Gill Sans MT" w:hAnsi="Gill Sans MT" w:cs="Gill Sans MT"/>
          <w:color w:val="000000"/>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0"/>
          <w:szCs w:val="20"/>
        </w:rPr>
      </w:pPr>
      <w:r w:rsidRPr="00BE0A5A">
        <w:rPr>
          <w:rFonts w:ascii="Gill Sans MT" w:hAnsi="Gill Sans MT" w:cs="Gill Sans MT"/>
          <w:b/>
          <w:bCs/>
          <w:color w:val="000000"/>
          <w:sz w:val="20"/>
          <w:szCs w:val="20"/>
        </w:rPr>
        <w:t xml:space="preserve">03. FICHE D’IDENTIFICATION – URGENCE-SANTÉ : </w:t>
      </w:r>
    </w:p>
    <w:p w:rsidR="00BE0A5A" w:rsidRDefault="00BE0A5A" w:rsidP="006660BD">
      <w:pPr>
        <w:autoSpaceDE w:val="0"/>
        <w:autoSpaceDN w:val="0"/>
        <w:adjustRightInd w:val="0"/>
        <w:spacing w:after="0" w:line="240" w:lineRule="auto"/>
        <w:jc w:val="both"/>
        <w:rPr>
          <w:rFonts w:ascii="Gill Sans MT" w:hAnsi="Gill Sans MT" w:cs="Gill Sans MT"/>
          <w:color w:val="000000"/>
        </w:rPr>
      </w:pPr>
      <w:r w:rsidRPr="00BE0A5A">
        <w:rPr>
          <w:rFonts w:ascii="Gill Sans MT" w:hAnsi="Gill Sans MT" w:cs="Gill Sans MT"/>
          <w:color w:val="000000"/>
        </w:rPr>
        <w:t xml:space="preserve">Cette fiche est remise à chaque élève dans les premiers jours de classe. </w:t>
      </w:r>
      <w:r w:rsidRPr="00BE0A5A">
        <w:rPr>
          <w:rFonts w:ascii="Gill Sans MT" w:hAnsi="Gill Sans MT" w:cs="Gill Sans MT"/>
          <w:b/>
          <w:bCs/>
          <w:color w:val="000000"/>
        </w:rPr>
        <w:t>S.V.P., la compléter et la retourner à l’école rapidement</w:t>
      </w:r>
      <w:r w:rsidRPr="00BE0A5A">
        <w:rPr>
          <w:rFonts w:ascii="Gill Sans MT" w:hAnsi="Gill Sans MT" w:cs="Gill Sans MT"/>
          <w:color w:val="000000"/>
        </w:rPr>
        <w:t xml:space="preserve">. Elle nous permet d’avoir en main l’information requise pour les situations d’urgence. Nous vous demandons d’inscrire au moins </w:t>
      </w:r>
      <w:r w:rsidRPr="00BE0A5A">
        <w:rPr>
          <w:rFonts w:ascii="Gill Sans MT" w:hAnsi="Gill Sans MT" w:cs="Gill Sans MT"/>
          <w:b/>
          <w:bCs/>
          <w:color w:val="000000"/>
        </w:rPr>
        <w:t xml:space="preserve">deux (2) </w:t>
      </w:r>
      <w:r w:rsidRPr="00BE0A5A">
        <w:rPr>
          <w:rFonts w:ascii="Gill Sans MT" w:hAnsi="Gill Sans MT" w:cs="Gill Sans MT"/>
          <w:color w:val="000000"/>
        </w:rPr>
        <w:t xml:space="preserve">numéros de téléphone et de nous aviser de tout changement. </w:t>
      </w: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BE0A5A" w:rsidRDefault="006660BD" w:rsidP="006660BD">
      <w:pPr>
        <w:autoSpaceDE w:val="0"/>
        <w:autoSpaceDN w:val="0"/>
        <w:adjustRightInd w:val="0"/>
        <w:spacing w:after="0" w:line="240" w:lineRule="auto"/>
        <w:jc w:val="both"/>
        <w:rPr>
          <w:rFonts w:ascii="Gill Sans MT" w:hAnsi="Gill Sans MT" w:cs="Gill Sans MT"/>
          <w:color w:val="000000"/>
        </w:rPr>
      </w:pPr>
    </w:p>
    <w:p w:rsidR="00BE0A5A" w:rsidRPr="00BE0A5A" w:rsidRDefault="00BE0A5A" w:rsidP="00BE0A5A">
      <w:pPr>
        <w:autoSpaceDE w:val="0"/>
        <w:autoSpaceDN w:val="0"/>
        <w:adjustRightInd w:val="0"/>
        <w:spacing w:after="0" w:line="240" w:lineRule="auto"/>
        <w:rPr>
          <w:rFonts w:ascii="Gill Sans MT" w:hAnsi="Gill Sans MT" w:cs="Gill Sans MT"/>
          <w:color w:val="000000"/>
          <w:sz w:val="20"/>
          <w:szCs w:val="20"/>
        </w:rPr>
      </w:pPr>
      <w:r w:rsidRPr="00BE0A5A">
        <w:rPr>
          <w:rFonts w:ascii="Gill Sans MT" w:hAnsi="Gill Sans MT" w:cs="Gill Sans MT"/>
          <w:b/>
          <w:bCs/>
          <w:color w:val="000000"/>
          <w:sz w:val="20"/>
          <w:szCs w:val="20"/>
        </w:rPr>
        <w:t xml:space="preserve">04. ABSENCE D’UN ÉLÈVE : </w:t>
      </w:r>
    </w:p>
    <w:p w:rsidR="00BE0A5A" w:rsidRDefault="00BE0A5A" w:rsidP="00BE0A5A">
      <w:pPr>
        <w:autoSpaceDE w:val="0"/>
        <w:autoSpaceDN w:val="0"/>
        <w:adjustRightInd w:val="0"/>
        <w:spacing w:after="0" w:line="240" w:lineRule="auto"/>
        <w:rPr>
          <w:rFonts w:ascii="Gill Sans MT" w:hAnsi="Gill Sans MT" w:cs="Gill Sans MT"/>
          <w:color w:val="000000"/>
        </w:rPr>
      </w:pPr>
      <w:r w:rsidRPr="00BE0A5A">
        <w:rPr>
          <w:rFonts w:ascii="Gill Sans MT" w:hAnsi="Gill Sans MT" w:cs="Gill Sans MT"/>
          <w:color w:val="000000"/>
        </w:rPr>
        <w:t xml:space="preserve">Si votre enfant doit s’absenter de ses cours, vous êtes tenu d’en aviser l’école au 418-652-2101, poste 3830. S.V.P., préciser la durée et le motif de l’absence. Il faut également aviser le service de garde si votre enfant le fréquente au 418-652-2101, poste 3806. </w:t>
      </w:r>
    </w:p>
    <w:p w:rsidR="006660BD" w:rsidRPr="00BE0A5A" w:rsidRDefault="006660BD" w:rsidP="00BE0A5A">
      <w:pPr>
        <w:autoSpaceDE w:val="0"/>
        <w:autoSpaceDN w:val="0"/>
        <w:adjustRightInd w:val="0"/>
        <w:spacing w:after="0" w:line="240" w:lineRule="auto"/>
        <w:rPr>
          <w:rFonts w:ascii="Gill Sans MT" w:hAnsi="Gill Sans MT" w:cs="Gill Sans MT"/>
          <w:color w:val="000000"/>
        </w:rPr>
      </w:pPr>
    </w:p>
    <w:p w:rsidR="00BE0A5A" w:rsidRDefault="00BE0A5A" w:rsidP="00BE0A5A">
      <w:pPr>
        <w:autoSpaceDE w:val="0"/>
        <w:autoSpaceDN w:val="0"/>
        <w:adjustRightInd w:val="0"/>
        <w:spacing w:after="0" w:line="240" w:lineRule="auto"/>
        <w:jc w:val="both"/>
        <w:rPr>
          <w:rFonts w:ascii="Gill Sans MT" w:hAnsi="Gill Sans MT" w:cs="Gill Sans MT"/>
          <w:b/>
          <w:bCs/>
          <w:color w:val="000000"/>
          <w:sz w:val="20"/>
          <w:szCs w:val="20"/>
        </w:rPr>
      </w:pPr>
    </w:p>
    <w:p w:rsidR="006660BD" w:rsidRPr="006660BD" w:rsidRDefault="006660BD" w:rsidP="00BE0A5A">
      <w:pPr>
        <w:autoSpaceDE w:val="0"/>
        <w:autoSpaceDN w:val="0"/>
        <w:adjustRightInd w:val="0"/>
        <w:spacing w:after="0" w:line="240" w:lineRule="auto"/>
        <w:jc w:val="both"/>
        <w:rPr>
          <w:rFonts w:ascii="Gill Sans MT" w:hAnsi="Gill Sans MT" w:cs="Gill Sans MT"/>
          <w:b/>
          <w:bCs/>
          <w:color w:val="000000"/>
          <w:sz w:val="20"/>
          <w:szCs w:val="20"/>
        </w:rPr>
      </w:pPr>
      <w:r w:rsidRPr="006660BD">
        <w:rPr>
          <w:rFonts w:ascii="Gill Sans MT" w:hAnsi="Gill Sans MT" w:cs="Gill Sans MT"/>
          <w:b/>
          <w:bCs/>
          <w:color w:val="000000"/>
          <w:sz w:val="20"/>
          <w:szCs w:val="20"/>
        </w:rPr>
        <w:t>05. ASSEMBLÉE GÉNÉRALE DES PARENTS (CONSEIL D’ÉTABLISSEMENT) :</w:t>
      </w:r>
    </w:p>
    <w:p w:rsidR="006660BD" w:rsidRDefault="006660BD" w:rsidP="00BE0A5A">
      <w:pPr>
        <w:autoSpaceDE w:val="0"/>
        <w:autoSpaceDN w:val="0"/>
        <w:adjustRightInd w:val="0"/>
        <w:spacing w:after="0" w:line="240" w:lineRule="auto"/>
        <w:jc w:val="both"/>
        <w:rPr>
          <w:rFonts w:ascii="Gill Sans MT" w:hAnsi="Gill Sans MT" w:cs="Gill Sans MT"/>
          <w:color w:val="000000"/>
        </w:rPr>
      </w:pPr>
      <w:r>
        <w:rPr>
          <w:rFonts w:ascii="Gill Sans MT" w:hAnsi="Gill Sans MT" w:cs="Gill Sans MT"/>
          <w:color w:val="000000"/>
        </w:rPr>
        <w:t>Lors de l’assemblée générale des parents qui s’est tenu le 12 septembre dernier, vos représentants ont été élus. Il s’agit de :</w:t>
      </w:r>
    </w:p>
    <w:p w:rsidR="006660BD" w:rsidRDefault="006660BD" w:rsidP="00BE0A5A">
      <w:pPr>
        <w:autoSpaceDE w:val="0"/>
        <w:autoSpaceDN w:val="0"/>
        <w:adjustRightInd w:val="0"/>
        <w:spacing w:after="0" w:line="240" w:lineRule="auto"/>
        <w:jc w:val="both"/>
        <w:rPr>
          <w:rFonts w:ascii="Gill Sans MT" w:hAnsi="Gill Sans MT" w:cs="Gill Sans MT"/>
          <w:color w:val="000000"/>
        </w:rPr>
      </w:pPr>
    </w:p>
    <w:p w:rsidR="006660BD" w:rsidRDefault="006660BD" w:rsidP="00BE0A5A">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06. IDENTIFICATION DES EFFETS SCOLAIRES DE VOS ENFANTS : </w:t>
      </w: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Nous avons des difficultés à retracer des objets égarés ou à en retrouver les propriétaires. Il est très important que tous les effets scolaires, les vêtements, bottes et souliers soient bien identifiés au nom des enfants. </w:t>
      </w:r>
    </w:p>
    <w:p w:rsid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Les souliers laissés à l’école (espadrilles pour l’éducation physique et/ou souliers de rechange) doivent être placés dans un sac en tissu identifié au nom de l’enfant et laissés au vestiaire des élèves. </w:t>
      </w: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07. COMMUNICATION AVEC L’ÉCOLE : </w:t>
      </w:r>
    </w:p>
    <w:p w:rsidR="006660BD" w:rsidRDefault="006660BD" w:rsidP="006660BD">
      <w:pPr>
        <w:autoSpaceDE w:val="0"/>
        <w:autoSpaceDN w:val="0"/>
        <w:adjustRightInd w:val="0"/>
        <w:spacing w:after="0" w:line="240" w:lineRule="auto"/>
        <w:jc w:val="both"/>
        <w:rPr>
          <w:rFonts w:ascii="Gill Sans MT" w:hAnsi="Gill Sans MT" w:cs="Gill Sans MT"/>
          <w:b/>
          <w:bCs/>
          <w:color w:val="000000"/>
        </w:rPr>
      </w:pPr>
      <w:r w:rsidRPr="006660BD">
        <w:rPr>
          <w:rFonts w:ascii="Gill Sans MT" w:hAnsi="Gill Sans MT" w:cs="Gill Sans MT"/>
          <w:color w:val="000000"/>
        </w:rPr>
        <w:t xml:space="preserve">Il est important de prendre rendez-vous lorsque vous désirez rencontrer un membre du personnel ou de la direction. Les déceptions sont évitées et une attention particulière est réservée aux visiteurs. Veuillez prendre note du numéro de l’école : </w:t>
      </w:r>
      <w:r w:rsidRPr="006660BD">
        <w:rPr>
          <w:rFonts w:ascii="Gill Sans MT" w:hAnsi="Gill Sans MT" w:cs="Gill Sans MT"/>
          <w:b/>
          <w:bCs/>
          <w:color w:val="000000"/>
        </w:rPr>
        <w:t>418</w:t>
      </w:r>
      <w:r w:rsidRPr="006660BD">
        <w:rPr>
          <w:rFonts w:ascii="Gill Sans MT" w:hAnsi="Gill Sans MT" w:cs="Gill Sans MT"/>
          <w:color w:val="000000"/>
        </w:rPr>
        <w:t>-</w:t>
      </w:r>
      <w:r w:rsidRPr="006660BD">
        <w:rPr>
          <w:rFonts w:ascii="Gill Sans MT" w:hAnsi="Gill Sans MT" w:cs="Gill Sans MT"/>
          <w:b/>
          <w:bCs/>
          <w:color w:val="000000"/>
        </w:rPr>
        <w:t xml:space="preserve">652-2101, poste 3830 du secrétariat ou l’adresse de courriel de l’école : </w:t>
      </w:r>
      <w:hyperlink r:id="rId12" w:history="1">
        <w:r w:rsidRPr="00845BBA">
          <w:rPr>
            <w:rStyle w:val="Lienhypertexte"/>
            <w:rFonts w:ascii="Gill Sans MT" w:hAnsi="Gill Sans MT" w:cs="Gill Sans MT"/>
            <w:b/>
            <w:bCs/>
          </w:rPr>
          <w:t>n-d-de-foy@csdecou.qc.ca</w:t>
        </w:r>
      </w:hyperlink>
    </w:p>
    <w:p w:rsidR="006660BD" w:rsidRDefault="006660BD" w:rsidP="006660BD">
      <w:pPr>
        <w:autoSpaceDE w:val="0"/>
        <w:autoSpaceDN w:val="0"/>
        <w:adjustRightInd w:val="0"/>
        <w:spacing w:after="0" w:line="240" w:lineRule="auto"/>
        <w:jc w:val="both"/>
        <w:rPr>
          <w:rFonts w:ascii="Gill Sans MT" w:hAnsi="Gill Sans MT" w:cs="Gill Sans MT"/>
          <w:b/>
          <w:bCs/>
          <w:color w:val="000000"/>
        </w:rPr>
      </w:pPr>
    </w:p>
    <w:p w:rsidR="006660BD" w:rsidRDefault="006660BD" w:rsidP="006660BD">
      <w:pPr>
        <w:autoSpaceDE w:val="0"/>
        <w:autoSpaceDN w:val="0"/>
        <w:adjustRightInd w:val="0"/>
        <w:spacing w:after="0" w:line="240" w:lineRule="auto"/>
        <w:jc w:val="both"/>
        <w:rPr>
          <w:rFonts w:ascii="Gill Sans MT" w:hAnsi="Gill Sans MT" w:cs="Gill Sans MT"/>
          <w:b/>
          <w:bCs/>
          <w:color w:val="000000"/>
        </w:rPr>
      </w:pP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b/>
          <w:bCs/>
          <w:color w:val="000000"/>
        </w:rPr>
        <w:t xml:space="preserve"> </w:t>
      </w: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lastRenderedPageBreak/>
        <w:t xml:space="preserve">08. SERVICE DE GARDE : </w:t>
      </w:r>
    </w:p>
    <w:p w:rsidR="006660BD" w:rsidRDefault="006660BD" w:rsidP="006660BD">
      <w:pPr>
        <w:autoSpaceDE w:val="0"/>
        <w:autoSpaceDN w:val="0"/>
        <w:adjustRightInd w:val="0"/>
        <w:spacing w:after="0" w:line="240" w:lineRule="auto"/>
        <w:rPr>
          <w:rFonts w:ascii="Gill Sans MT" w:hAnsi="Gill Sans MT" w:cs="Gill Sans MT"/>
          <w:b/>
          <w:bCs/>
          <w:color w:val="000000"/>
        </w:rPr>
      </w:pPr>
      <w:r w:rsidRPr="006660BD">
        <w:rPr>
          <w:rFonts w:ascii="Gill Sans MT" w:hAnsi="Gill Sans MT" w:cs="Gill Sans MT"/>
          <w:color w:val="000000"/>
        </w:rPr>
        <w:t xml:space="preserve">Le technicien en service de garde se fera un plaisir de vous donner toutes les informations concernant le sujet en titre </w:t>
      </w:r>
      <w:r w:rsidRPr="006660BD">
        <w:rPr>
          <w:rFonts w:ascii="Gill Sans MT" w:hAnsi="Gill Sans MT" w:cs="Gill Sans MT"/>
          <w:b/>
          <w:bCs/>
          <w:color w:val="000000"/>
        </w:rPr>
        <w:t xml:space="preserve">(Pierre Cloutier, 418-652-2101, poste 3806). </w:t>
      </w:r>
    </w:p>
    <w:p w:rsidR="006660BD" w:rsidRDefault="006660BD" w:rsidP="006660BD">
      <w:pPr>
        <w:autoSpaceDE w:val="0"/>
        <w:autoSpaceDN w:val="0"/>
        <w:adjustRightInd w:val="0"/>
        <w:spacing w:after="0" w:line="240" w:lineRule="auto"/>
        <w:rPr>
          <w:rFonts w:ascii="Gill Sans MT" w:hAnsi="Gill Sans MT" w:cs="Gill Sans MT"/>
          <w:b/>
          <w:bCs/>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09. DÎNERS À L’ÉCOLE : </w:t>
      </w: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Si vous voulez que votre enfant dîne à l’école, même occasionnellement, vous devez d’abord l’inscrire au service de garde. La facturation se fait une fois par mois, au début du mois. Les frais doivent être acquittés </w:t>
      </w:r>
      <w:r w:rsidRPr="006660BD">
        <w:rPr>
          <w:rFonts w:ascii="Gill Sans MT" w:hAnsi="Gill Sans MT" w:cs="Gill Sans MT"/>
          <w:b/>
          <w:bCs/>
          <w:color w:val="000000"/>
        </w:rPr>
        <w:t xml:space="preserve">avant </w:t>
      </w:r>
      <w:r w:rsidRPr="006660BD">
        <w:rPr>
          <w:rFonts w:ascii="Gill Sans MT" w:hAnsi="Gill Sans MT" w:cs="Gill Sans MT"/>
          <w:color w:val="000000"/>
        </w:rPr>
        <w:t xml:space="preserve">de bénéficier du service. Il peut y manger de façon régulière ou sporadique. Dans ce dernier cas, </w:t>
      </w:r>
      <w:r w:rsidRPr="006660BD">
        <w:rPr>
          <w:rFonts w:ascii="Gill Sans MT" w:hAnsi="Gill Sans MT" w:cs="Gill Sans MT"/>
          <w:b/>
          <w:bCs/>
          <w:color w:val="000000"/>
        </w:rPr>
        <w:t xml:space="preserve">vous devez aviser la veille que vous aurez recours au service (418-652-2101, poste 3806). </w:t>
      </w:r>
    </w:p>
    <w:p w:rsid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Les enfants doivent apporter leur dîner. Il y a possibilité de faire réchauffer sa nourriture </w:t>
      </w:r>
      <w:proofErr w:type="gramStart"/>
      <w:r w:rsidRPr="006660BD">
        <w:rPr>
          <w:rFonts w:ascii="Gill Sans MT" w:hAnsi="Gill Sans MT" w:cs="Gill Sans MT"/>
          <w:color w:val="000000"/>
        </w:rPr>
        <w:t>au micro-ondes</w:t>
      </w:r>
      <w:proofErr w:type="gramEnd"/>
      <w:r w:rsidRPr="006660BD">
        <w:rPr>
          <w:rFonts w:ascii="Gill Sans MT" w:hAnsi="Gill Sans MT" w:cs="Gill Sans MT"/>
          <w:color w:val="000000"/>
        </w:rPr>
        <w:t>.</w:t>
      </w: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10. CIRCULATION DANS LE STATIONNEMENT DE L’ÉCOLE : </w:t>
      </w: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La circulation est dense autour de l’école, particulièrement aux heures d’entrées et de sorties des élèves. Pour assurer </w:t>
      </w:r>
      <w:r w:rsidRPr="006660BD">
        <w:rPr>
          <w:rFonts w:ascii="Gill Sans MT" w:hAnsi="Gill Sans MT" w:cs="Gill Sans MT"/>
          <w:b/>
          <w:bCs/>
          <w:color w:val="000000"/>
        </w:rPr>
        <w:t>la sécurité de tous</w:t>
      </w:r>
      <w:r w:rsidRPr="006660BD">
        <w:rPr>
          <w:rFonts w:ascii="Gill Sans MT" w:hAnsi="Gill Sans MT" w:cs="Gill Sans MT"/>
          <w:color w:val="000000"/>
        </w:rPr>
        <w:t xml:space="preserve">, nous vous demandons de vous stationner dans la rue entre 7 h 00 et 16 h 00. Seuls les détenteurs de vignettes ont accès au stationnement de l’école. </w:t>
      </w:r>
    </w:p>
    <w:p w:rsid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(Réf. : Mesures de conduite et règles de conduite des élèves, article 2.11) </w:t>
      </w: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11. BILLET D’EXEMPTION DE RÉCRÉATION ET DE COURS : </w:t>
      </w: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Certains enfants apportent des billets de parents pour être exemptés de la récréation ou d’un cours. </w:t>
      </w: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Si votre enfant est trop malade pour sortir, il est préférable de le garder à la maison jusqu’à ce qu’il soit suffisamment rétabli pour suivre son groupe. </w:t>
      </w:r>
    </w:p>
    <w:p w:rsidR="006660BD" w:rsidRDefault="006660BD" w:rsidP="006660BD">
      <w:pPr>
        <w:autoSpaceDE w:val="0"/>
        <w:autoSpaceDN w:val="0"/>
        <w:adjustRightInd w:val="0"/>
        <w:spacing w:after="0" w:line="240" w:lineRule="auto"/>
        <w:jc w:val="both"/>
        <w:rPr>
          <w:rFonts w:ascii="Gill Sans MT" w:hAnsi="Gill Sans MT" w:cs="Gill Sans MT"/>
          <w:b/>
          <w:bCs/>
          <w:color w:val="000000"/>
        </w:rPr>
      </w:pPr>
      <w:r w:rsidRPr="006660BD">
        <w:rPr>
          <w:rFonts w:ascii="Gill Sans MT" w:hAnsi="Gill Sans MT" w:cs="Gill Sans MT"/>
          <w:b/>
          <w:bCs/>
          <w:color w:val="000000"/>
        </w:rPr>
        <w:t xml:space="preserve">Les cours sont obligatoires pour tous et l’exemption n’est accordée que sur présentation d’un billet de médecin. </w:t>
      </w:r>
    </w:p>
    <w:p w:rsidR="006660BD" w:rsidRDefault="006660BD" w:rsidP="006660BD">
      <w:pPr>
        <w:autoSpaceDE w:val="0"/>
        <w:autoSpaceDN w:val="0"/>
        <w:adjustRightInd w:val="0"/>
        <w:spacing w:after="0" w:line="240" w:lineRule="auto"/>
        <w:jc w:val="both"/>
        <w:rPr>
          <w:rFonts w:ascii="Gill Sans MT" w:hAnsi="Gill Sans MT" w:cs="Gill Sans MT"/>
          <w:b/>
          <w:bCs/>
          <w:color w:val="000000"/>
        </w:rPr>
      </w:pP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12. CHAUSSURES ET PROPRETÉ DE L’ÉCOLE : </w:t>
      </w:r>
    </w:p>
    <w:p w:rsid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La propreté de l’école est l’affaire de tous. Les jours de pluie, beaucoup d’enfants traînent boue et saletés à l’intérieur des classes. Si chaque enfant avait en permanence à l’école ses espadrilles d'éducation physique, ce problème serait réglé en grande partie. Nous comptons sur votre collaboration. </w:t>
      </w: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13. MALADIES CONTAGIEUSES – PÉDICULOSE : </w:t>
      </w:r>
    </w:p>
    <w:p w:rsid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 xml:space="preserve">Il est très important d’aviser l’école si vous constatez que votre enfant a des poux. Il en va de même pour les maladies contagieuses : nous pourrons alors prendre les mesures qui s’imposent. Aussi un enfant souffrant de gastro-entérite doit demeurer à la maison pendant les symptômes. Il peut être réintégré dans l’école lorsque les symptômes sont complètement disparus depuis 24 heures. Dans un cas comme dans l’autre, c’est une question de respect et de prévention. Nous vous rappelons que ces informations sont confidentielles. </w:t>
      </w:r>
    </w:p>
    <w:p w:rsid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p>
    <w:p w:rsidR="006660BD" w:rsidRPr="006660BD" w:rsidRDefault="006660BD" w:rsidP="006660BD">
      <w:pPr>
        <w:autoSpaceDE w:val="0"/>
        <w:autoSpaceDN w:val="0"/>
        <w:adjustRightInd w:val="0"/>
        <w:spacing w:after="0" w:line="240" w:lineRule="auto"/>
        <w:rPr>
          <w:rFonts w:ascii="Gill Sans MT" w:hAnsi="Gill Sans MT" w:cs="Gill Sans MT"/>
          <w:color w:val="000000"/>
          <w:sz w:val="20"/>
          <w:szCs w:val="20"/>
        </w:rPr>
      </w:pPr>
      <w:r w:rsidRPr="006660BD">
        <w:rPr>
          <w:rFonts w:ascii="Gill Sans MT" w:hAnsi="Gill Sans MT" w:cs="Gill Sans MT"/>
          <w:b/>
          <w:bCs/>
          <w:color w:val="000000"/>
          <w:sz w:val="20"/>
          <w:szCs w:val="20"/>
        </w:rPr>
        <w:t xml:space="preserve">14. AUTORISATION POUR MÉDICATION : </w:t>
      </w:r>
    </w:p>
    <w:p w:rsidR="006660BD" w:rsidRPr="006660BD" w:rsidRDefault="006660BD" w:rsidP="006660BD">
      <w:pPr>
        <w:autoSpaceDE w:val="0"/>
        <w:autoSpaceDN w:val="0"/>
        <w:adjustRightInd w:val="0"/>
        <w:spacing w:after="0" w:line="240" w:lineRule="auto"/>
        <w:jc w:val="both"/>
        <w:rPr>
          <w:rFonts w:ascii="Gill Sans MT" w:hAnsi="Gill Sans MT" w:cs="Gill Sans MT"/>
          <w:color w:val="000000"/>
        </w:rPr>
      </w:pPr>
      <w:r w:rsidRPr="006660BD">
        <w:rPr>
          <w:rFonts w:ascii="Gill Sans MT" w:hAnsi="Gill Sans MT" w:cs="Gill Sans MT"/>
          <w:color w:val="000000"/>
        </w:rPr>
        <w:t>Si votre enfant doit prendre un médicament, vous devez remplir le formulaire d’autorisation pour médication. Il est disponible auprès du secrétariat de</w:t>
      </w:r>
      <w:r>
        <w:rPr>
          <w:rFonts w:ascii="Gill Sans MT" w:hAnsi="Gill Sans MT" w:cs="Gill Sans MT"/>
          <w:color w:val="000000"/>
        </w:rPr>
        <w:t xml:space="preserve"> l’école et au service de </w:t>
      </w:r>
      <w:proofErr w:type="spellStart"/>
      <w:r>
        <w:rPr>
          <w:rFonts w:ascii="Gill Sans MT" w:hAnsi="Gill Sans MT" w:cs="Gill Sans MT"/>
          <w:color w:val="000000"/>
        </w:rPr>
        <w:t>gard</w:t>
      </w:r>
      <w:proofErr w:type="spellEnd"/>
      <w:r w:rsidRPr="00553735">
        <w:rPr>
          <w:rFonts w:ascii="Comic Sans MS" w:hAnsi="Comic Sans MS"/>
        </w:rPr>
        <w:tab/>
        <w:t xml:space="preserve"> </w:t>
      </w:r>
    </w:p>
    <w:p w:rsidR="006660BD" w:rsidRPr="00553735" w:rsidRDefault="002A188D" w:rsidP="006660BD">
      <w:pPr>
        <w:tabs>
          <w:tab w:val="left" w:pos="-720"/>
        </w:tabs>
        <w:suppressAutoHyphens/>
        <w:jc w:val="center"/>
        <w:rPr>
          <w:rFonts w:ascii="Comic Sans MS" w:hAnsi="Comic Sans MS"/>
          <w:b/>
          <w:spacing w:val="-3"/>
        </w:rPr>
      </w:pPr>
      <w:r>
        <w:rPr>
          <w:rFonts w:ascii="Comic Sans MS" w:hAnsi="Comic Sans MS"/>
          <w:b/>
          <w:noProof/>
          <w:spacing w:val="-3"/>
          <w:u w:val="single"/>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53pt;margin-top:-27.9pt;width:115.4pt;height:40.7pt;z-index:-251644928" wrapcoords="0 0 -140 1600 -140 22000 842 22400 5190 22400 15288 22400 18795 22400 19777 21600 19777 8800 18234 6400 15849 6400 15990 2000 12904 400 3647 0 0 0" fillcolor="black" stroked="f">
            <v:shadow on="t" color="#b2b2b2" opacity="52429f" offset="3pt"/>
            <v:textpath style="font-family:&quot;Comic Sans MS&quot;;font-weight:bold;v-text-kern:t" trim="t" fitpath="t" string="Horaire "/>
            <w10:wrap type="through"/>
          </v:shape>
        </w:pict>
      </w:r>
    </w:p>
    <w:p w:rsidR="006660BD" w:rsidRPr="00553735" w:rsidRDefault="002A188D" w:rsidP="006660BD">
      <w:pPr>
        <w:tabs>
          <w:tab w:val="left" w:pos="-720"/>
        </w:tabs>
        <w:suppressAutoHyphens/>
        <w:ind w:right="-72"/>
        <w:jc w:val="both"/>
        <w:rPr>
          <w:rFonts w:ascii="Comic Sans MS" w:hAnsi="Comic Sans MS"/>
          <w:b/>
          <w:spacing w:val="-3"/>
        </w:rPr>
      </w:pPr>
      <w:r>
        <w:rPr>
          <w:rFonts w:ascii="Comic Sans MS" w:hAnsi="Comic Sans MS"/>
          <w:b/>
          <w:noProof/>
          <w:spacing w:val="-3"/>
        </w:rPr>
        <w:pict>
          <v:shape id="_x0000_s1031" type="#_x0000_t136" style="position:absolute;left:0;text-align:left;margin-left:92.6pt;margin-top:.9pt;width:232.2pt;height:29.45pt;z-index:-251645952" wrapcoords="209 0 -70 4985 -70 17723 0 19938 12960 22708 21252 22708 21670 22708 21809 17723 21879 10523 21809 5538 19719 4431 627 0 209 0" fillcolor="black" stroked="f">
            <v:shadow on="t" color="#b2b2b2" opacity="52429f" offset="3pt"/>
            <v:textpath style="font-family:&quot;Comic Sans MS&quot;;font-size:28pt;font-weight:bold;v-text-kern:t" trim="t" fitpath="t" string="École du Versant / Notre-Dame-de-Foy"/>
            <w10:wrap type="through"/>
          </v:shape>
        </w:pict>
      </w:r>
    </w:p>
    <w:p w:rsidR="006660BD" w:rsidRPr="00553735" w:rsidRDefault="006660BD" w:rsidP="006660BD">
      <w:pPr>
        <w:tabs>
          <w:tab w:val="left" w:pos="-720"/>
        </w:tabs>
        <w:suppressAutoHyphens/>
        <w:ind w:right="-72"/>
        <w:rPr>
          <w:rFonts w:ascii="Comic Sans MS" w:hAnsi="Comic Sans MS"/>
          <w:b/>
          <w:spacing w:val="-3"/>
          <w:u w:val="single"/>
        </w:rPr>
      </w:pPr>
      <w:r w:rsidRPr="00553735">
        <w:rPr>
          <w:rFonts w:ascii="Comic Sans MS" w:hAnsi="Comic Sans MS"/>
          <w:b/>
          <w:spacing w:val="-3"/>
          <w:u w:val="single"/>
        </w:rPr>
        <w:t xml:space="preserve">  </w:t>
      </w:r>
    </w:p>
    <w:p w:rsidR="006660BD" w:rsidRPr="006660BD" w:rsidRDefault="006660BD" w:rsidP="006660BD">
      <w:pPr>
        <w:tabs>
          <w:tab w:val="left" w:pos="-720"/>
        </w:tabs>
        <w:suppressAutoHyphens/>
        <w:spacing w:after="360"/>
        <w:ind w:right="-74"/>
        <w:rPr>
          <w:rFonts w:ascii="Comic Sans MS" w:hAnsi="Comic Sans MS"/>
          <w:b/>
          <w:spacing w:val="-3"/>
          <w:sz w:val="20"/>
        </w:rPr>
      </w:pPr>
      <w:r w:rsidRPr="006660BD">
        <w:rPr>
          <w:rFonts w:ascii="Comic Sans MS" w:hAnsi="Comic Sans MS"/>
          <w:b/>
          <w:spacing w:val="-3"/>
          <w:sz w:val="20"/>
          <w:u w:val="single"/>
        </w:rPr>
        <w:t>PRÉSCOLAIRE</w:t>
      </w:r>
      <w:r w:rsidRPr="006660BD">
        <w:rPr>
          <w:rFonts w:ascii="Comic Sans MS" w:hAnsi="Comic Sans MS"/>
          <w:b/>
          <w:spacing w:val="-3"/>
          <w:sz w:val="20"/>
        </w:rPr>
        <w:t> :</w:t>
      </w:r>
    </w:p>
    <w:tbl>
      <w:tblPr>
        <w:tblW w:w="2742" w:type="pct"/>
        <w:tblInd w:w="2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40"/>
        <w:gridCol w:w="2517"/>
      </w:tblGrid>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1980"/>
              </w:tabs>
              <w:suppressAutoHyphens/>
              <w:ind w:right="-72"/>
              <w:jc w:val="both"/>
              <w:rPr>
                <w:rFonts w:ascii="Comic Sans MS" w:hAnsi="Comic Sans MS"/>
                <w:b/>
                <w:spacing w:val="-3"/>
                <w:sz w:val="20"/>
              </w:rPr>
            </w:pPr>
            <w:r w:rsidRPr="006660BD">
              <w:rPr>
                <w:rFonts w:ascii="Comic Sans MS" w:hAnsi="Comic Sans MS"/>
                <w:b/>
                <w:spacing w:val="-3"/>
                <w:sz w:val="20"/>
              </w:rPr>
              <w:t>Avant-midi</w:t>
            </w:r>
          </w:p>
        </w:tc>
        <w:tc>
          <w:tcPr>
            <w:tcW w:w="2591" w:type="pct"/>
            <w:shd w:val="clear" w:color="auto" w:fill="auto"/>
            <w:vAlign w:val="center"/>
          </w:tcPr>
          <w:p w:rsidR="006660BD" w:rsidRPr="006660BD" w:rsidRDefault="006660BD" w:rsidP="00480ECE">
            <w:pPr>
              <w:tabs>
                <w:tab w:val="left" w:pos="-720"/>
                <w:tab w:val="left" w:pos="1980"/>
              </w:tabs>
              <w:suppressAutoHyphens/>
              <w:ind w:right="-72"/>
              <w:jc w:val="both"/>
              <w:rPr>
                <w:rFonts w:ascii="Comic Sans MS" w:hAnsi="Comic Sans MS"/>
                <w:b/>
                <w:spacing w:val="-3"/>
                <w:sz w:val="20"/>
              </w:rPr>
            </w:pPr>
            <w:r w:rsidRPr="006660BD">
              <w:rPr>
                <w:rFonts w:ascii="Comic Sans MS" w:hAnsi="Comic Sans MS"/>
                <w:b/>
                <w:spacing w:val="-3"/>
                <w:sz w:val="20"/>
              </w:rPr>
              <w:t>08 h 40 à 11 h 32</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1980"/>
              </w:tabs>
              <w:suppressAutoHyphens/>
              <w:ind w:right="-72"/>
              <w:jc w:val="both"/>
              <w:rPr>
                <w:rFonts w:ascii="Comic Sans MS" w:hAnsi="Comic Sans MS"/>
                <w:b/>
                <w:spacing w:val="-3"/>
                <w:sz w:val="20"/>
              </w:rPr>
            </w:pPr>
            <w:r w:rsidRPr="006660BD">
              <w:rPr>
                <w:rFonts w:ascii="Comic Sans MS" w:hAnsi="Comic Sans MS"/>
                <w:b/>
                <w:spacing w:val="-3"/>
                <w:sz w:val="20"/>
              </w:rPr>
              <w:t>Après-midi</w:t>
            </w:r>
          </w:p>
        </w:tc>
        <w:tc>
          <w:tcPr>
            <w:tcW w:w="2591" w:type="pct"/>
            <w:shd w:val="clear" w:color="auto" w:fill="auto"/>
            <w:vAlign w:val="center"/>
          </w:tcPr>
          <w:p w:rsidR="006660BD" w:rsidRPr="006660BD" w:rsidRDefault="006660BD" w:rsidP="00480ECE">
            <w:pPr>
              <w:tabs>
                <w:tab w:val="left" w:pos="-720"/>
                <w:tab w:val="left" w:pos="1980"/>
              </w:tabs>
              <w:suppressAutoHyphens/>
              <w:ind w:right="-72"/>
              <w:jc w:val="both"/>
              <w:rPr>
                <w:rFonts w:ascii="Comic Sans MS" w:hAnsi="Comic Sans MS"/>
                <w:b/>
                <w:spacing w:val="-3"/>
                <w:sz w:val="20"/>
              </w:rPr>
            </w:pPr>
            <w:r w:rsidRPr="006660BD">
              <w:rPr>
                <w:rFonts w:ascii="Comic Sans MS" w:hAnsi="Comic Sans MS"/>
                <w:b/>
                <w:spacing w:val="-3"/>
                <w:sz w:val="20"/>
              </w:rPr>
              <w:t>13 h 25 à 15 h 15</w:t>
            </w:r>
          </w:p>
        </w:tc>
      </w:tr>
    </w:tbl>
    <w:p w:rsidR="006660BD" w:rsidRPr="006660BD" w:rsidRDefault="006660BD" w:rsidP="006660BD">
      <w:pPr>
        <w:tabs>
          <w:tab w:val="left" w:pos="-720"/>
          <w:tab w:val="left" w:pos="1980"/>
        </w:tabs>
        <w:suppressAutoHyphens/>
        <w:ind w:right="-72"/>
        <w:jc w:val="both"/>
        <w:rPr>
          <w:rFonts w:ascii="Comic Sans MS" w:hAnsi="Comic Sans MS"/>
          <w:spacing w:val="-3"/>
          <w:sz w:val="20"/>
        </w:rPr>
      </w:pPr>
      <w:r w:rsidRPr="006660BD">
        <w:rPr>
          <w:rFonts w:ascii="Comic Sans MS" w:hAnsi="Comic Sans MS"/>
          <w:spacing w:val="-3"/>
          <w:sz w:val="20"/>
        </w:rPr>
        <w:tab/>
      </w:r>
      <w:r w:rsidRPr="006660BD">
        <w:rPr>
          <w:rFonts w:ascii="Comic Sans MS" w:hAnsi="Comic Sans MS"/>
          <w:spacing w:val="-3"/>
          <w:sz w:val="20"/>
        </w:rPr>
        <w:tab/>
      </w:r>
    </w:p>
    <w:p w:rsidR="006660BD" w:rsidRPr="006660BD" w:rsidRDefault="006660BD" w:rsidP="006660BD">
      <w:pPr>
        <w:tabs>
          <w:tab w:val="left" w:pos="-720"/>
        </w:tabs>
        <w:suppressAutoHyphens/>
        <w:spacing w:after="240"/>
        <w:ind w:right="-74"/>
        <w:rPr>
          <w:rFonts w:ascii="Comic Sans MS" w:hAnsi="Comic Sans MS"/>
          <w:b/>
          <w:spacing w:val="-3"/>
          <w:sz w:val="20"/>
        </w:rPr>
      </w:pPr>
      <w:r w:rsidRPr="006660BD">
        <w:rPr>
          <w:rFonts w:ascii="Comic Sans MS" w:hAnsi="Comic Sans MS"/>
          <w:b/>
          <w:spacing w:val="-3"/>
          <w:sz w:val="20"/>
          <w:u w:val="single"/>
        </w:rPr>
        <w:t>PRIMAIRE</w:t>
      </w:r>
      <w:r w:rsidRPr="006660BD">
        <w:rPr>
          <w:rFonts w:ascii="Comic Sans MS" w:hAnsi="Comic Sans MS"/>
          <w:b/>
          <w:spacing w:val="-3"/>
          <w:sz w:val="20"/>
        </w:rPr>
        <w:t xml:space="preserve"> :       </w:t>
      </w:r>
    </w:p>
    <w:p w:rsidR="006660BD" w:rsidRPr="006660BD" w:rsidRDefault="006660BD" w:rsidP="006660BD">
      <w:pPr>
        <w:tabs>
          <w:tab w:val="left" w:pos="-720"/>
        </w:tabs>
        <w:suppressAutoHyphens/>
        <w:spacing w:after="120"/>
        <w:ind w:right="-74"/>
        <w:rPr>
          <w:rFonts w:ascii="Comic Sans MS" w:hAnsi="Comic Sans MS"/>
          <w:b/>
          <w:spacing w:val="-3"/>
          <w:sz w:val="20"/>
        </w:rPr>
      </w:pPr>
      <w:r w:rsidRPr="006660BD">
        <w:rPr>
          <w:rFonts w:ascii="Comic Sans MS" w:hAnsi="Comic Sans MS"/>
          <w:b/>
          <w:spacing w:val="-3"/>
          <w:sz w:val="20"/>
        </w:rPr>
        <w:tab/>
      </w:r>
      <w:r w:rsidRPr="006660BD">
        <w:rPr>
          <w:rFonts w:ascii="Comic Sans MS" w:hAnsi="Comic Sans MS"/>
          <w:b/>
          <w:spacing w:val="-3"/>
          <w:sz w:val="20"/>
        </w:rPr>
        <w:tab/>
        <w:t xml:space="preserve">         A.M.                                          </w:t>
      </w:r>
      <w:r w:rsidRPr="006660BD">
        <w:rPr>
          <w:rFonts w:ascii="Comic Sans MS" w:hAnsi="Comic Sans MS"/>
          <w:b/>
          <w:spacing w:val="-3"/>
          <w:sz w:val="20"/>
        </w:rPr>
        <w:tab/>
      </w:r>
      <w:r w:rsidRPr="006660BD">
        <w:rPr>
          <w:rFonts w:ascii="Comic Sans MS" w:hAnsi="Comic Sans MS"/>
          <w:b/>
          <w:spacing w:val="-3"/>
          <w:sz w:val="20"/>
        </w:rPr>
        <w:tab/>
      </w:r>
    </w:p>
    <w:tbl>
      <w:tblPr>
        <w:tblW w:w="2742" w:type="pct"/>
        <w:tblInd w:w="2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40"/>
        <w:gridCol w:w="2517"/>
      </w:tblGrid>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Entrée des élèves</w:t>
            </w:r>
          </w:p>
        </w:tc>
        <w:tc>
          <w:tcPr>
            <w:tcW w:w="2591"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08 h 40</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Début des cours</w:t>
            </w:r>
          </w:p>
        </w:tc>
        <w:tc>
          <w:tcPr>
            <w:tcW w:w="2591"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08 h 45</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1</w:t>
            </w:r>
            <w:r w:rsidRPr="006660BD">
              <w:rPr>
                <w:rFonts w:ascii="Comic Sans MS" w:hAnsi="Comic Sans MS"/>
                <w:b/>
                <w:spacing w:val="-3"/>
                <w:sz w:val="20"/>
                <w:vertAlign w:val="superscript"/>
              </w:rPr>
              <w:t>re</w:t>
            </w:r>
            <w:r w:rsidRPr="006660BD">
              <w:rPr>
                <w:rFonts w:ascii="Comic Sans MS" w:hAnsi="Comic Sans MS"/>
                <w:b/>
                <w:spacing w:val="-3"/>
                <w:sz w:val="20"/>
              </w:rPr>
              <w:t xml:space="preserve"> période</w:t>
            </w:r>
          </w:p>
        </w:tc>
        <w:tc>
          <w:tcPr>
            <w:tcW w:w="2591"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08 h 45 à 09 h 45</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2</w:t>
            </w:r>
            <w:r w:rsidRPr="006660BD">
              <w:rPr>
                <w:rFonts w:ascii="Comic Sans MS" w:hAnsi="Comic Sans MS"/>
                <w:b/>
                <w:spacing w:val="-3"/>
                <w:sz w:val="20"/>
                <w:vertAlign w:val="superscript"/>
              </w:rPr>
              <w:t>e</w:t>
            </w:r>
            <w:r w:rsidRPr="006660BD">
              <w:rPr>
                <w:rFonts w:ascii="Comic Sans MS" w:hAnsi="Comic Sans MS"/>
                <w:b/>
                <w:spacing w:val="-3"/>
                <w:sz w:val="20"/>
              </w:rPr>
              <w:t xml:space="preserve"> période</w:t>
            </w:r>
          </w:p>
        </w:tc>
        <w:tc>
          <w:tcPr>
            <w:tcW w:w="2591"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09 h 45 à 10 h 45</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Récréation</w:t>
            </w:r>
          </w:p>
        </w:tc>
        <w:tc>
          <w:tcPr>
            <w:tcW w:w="2591"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10 h 45 à 11 h 00</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3</w:t>
            </w:r>
            <w:r w:rsidRPr="006660BD">
              <w:rPr>
                <w:rFonts w:ascii="Comic Sans MS" w:hAnsi="Comic Sans MS"/>
                <w:b/>
                <w:spacing w:val="-3"/>
                <w:sz w:val="20"/>
                <w:vertAlign w:val="superscript"/>
              </w:rPr>
              <w:t>e</w:t>
            </w:r>
            <w:r w:rsidRPr="006660BD">
              <w:rPr>
                <w:rFonts w:ascii="Comic Sans MS" w:hAnsi="Comic Sans MS"/>
                <w:b/>
                <w:spacing w:val="-3"/>
                <w:sz w:val="20"/>
              </w:rPr>
              <w:t xml:space="preserve"> période</w:t>
            </w:r>
          </w:p>
        </w:tc>
        <w:tc>
          <w:tcPr>
            <w:tcW w:w="2591" w:type="pct"/>
            <w:shd w:val="clear" w:color="auto" w:fill="auto"/>
            <w:vAlign w:val="center"/>
          </w:tcPr>
          <w:p w:rsidR="006660BD" w:rsidRPr="006660BD" w:rsidRDefault="006660BD" w:rsidP="00480ECE">
            <w:pPr>
              <w:tabs>
                <w:tab w:val="left" w:pos="-720"/>
                <w:tab w:val="left" w:pos="2160"/>
              </w:tabs>
              <w:suppressAutoHyphens/>
              <w:ind w:right="-72"/>
              <w:jc w:val="both"/>
              <w:rPr>
                <w:rFonts w:ascii="Comic Sans MS" w:hAnsi="Comic Sans MS"/>
                <w:b/>
                <w:spacing w:val="-3"/>
                <w:sz w:val="20"/>
              </w:rPr>
            </w:pPr>
            <w:r w:rsidRPr="006660BD">
              <w:rPr>
                <w:rFonts w:ascii="Comic Sans MS" w:hAnsi="Comic Sans MS"/>
                <w:b/>
                <w:spacing w:val="-3"/>
                <w:sz w:val="20"/>
              </w:rPr>
              <w:t>11 h 00 à 12 h 00</w:t>
            </w:r>
          </w:p>
        </w:tc>
      </w:tr>
    </w:tbl>
    <w:p w:rsidR="006660BD" w:rsidRPr="006660BD" w:rsidRDefault="006660BD" w:rsidP="006660BD">
      <w:pPr>
        <w:tabs>
          <w:tab w:val="left" w:pos="-720"/>
          <w:tab w:val="left" w:pos="1980"/>
        </w:tabs>
        <w:suppressAutoHyphens/>
        <w:spacing w:before="240" w:after="120"/>
        <w:ind w:right="-74"/>
        <w:jc w:val="both"/>
        <w:rPr>
          <w:rFonts w:ascii="Comic Sans MS" w:hAnsi="Comic Sans MS"/>
          <w:b/>
          <w:spacing w:val="-3"/>
          <w:sz w:val="20"/>
        </w:rPr>
      </w:pPr>
      <w:r w:rsidRPr="006660BD">
        <w:rPr>
          <w:rFonts w:ascii="Comic Sans MS" w:hAnsi="Comic Sans MS"/>
          <w:b/>
          <w:spacing w:val="-3"/>
          <w:sz w:val="20"/>
        </w:rPr>
        <w:tab/>
        <w:t xml:space="preserve">    P.M.    </w:t>
      </w:r>
      <w:r w:rsidRPr="006660BD">
        <w:rPr>
          <w:rFonts w:ascii="Comic Sans MS" w:hAnsi="Comic Sans MS"/>
          <w:b/>
          <w:spacing w:val="-3"/>
          <w:sz w:val="20"/>
        </w:rPr>
        <w:tab/>
      </w:r>
      <w:r w:rsidRPr="006660BD">
        <w:rPr>
          <w:rFonts w:ascii="Comic Sans MS" w:hAnsi="Comic Sans MS"/>
          <w:b/>
          <w:spacing w:val="-3"/>
          <w:sz w:val="20"/>
        </w:rPr>
        <w:tab/>
      </w:r>
    </w:p>
    <w:tbl>
      <w:tblPr>
        <w:tblW w:w="2742" w:type="pct"/>
        <w:tblInd w:w="2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340"/>
        <w:gridCol w:w="2517"/>
      </w:tblGrid>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Entrée des élèves</w:t>
            </w:r>
          </w:p>
        </w:tc>
        <w:tc>
          <w:tcPr>
            <w:tcW w:w="2591"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13 h 25</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4</w:t>
            </w:r>
            <w:r w:rsidRPr="006660BD">
              <w:rPr>
                <w:rFonts w:ascii="Comic Sans MS" w:hAnsi="Comic Sans MS"/>
                <w:b/>
                <w:spacing w:val="-3"/>
                <w:sz w:val="20"/>
                <w:vertAlign w:val="superscript"/>
              </w:rPr>
              <w:t>e</w:t>
            </w:r>
            <w:r w:rsidRPr="006660BD">
              <w:rPr>
                <w:rFonts w:ascii="Comic Sans MS" w:hAnsi="Comic Sans MS"/>
                <w:b/>
                <w:spacing w:val="-3"/>
                <w:sz w:val="20"/>
              </w:rPr>
              <w:t xml:space="preserve"> période</w:t>
            </w:r>
          </w:p>
        </w:tc>
        <w:tc>
          <w:tcPr>
            <w:tcW w:w="2591"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13 h 30 à 14 h 30</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Récréation</w:t>
            </w:r>
          </w:p>
        </w:tc>
        <w:tc>
          <w:tcPr>
            <w:tcW w:w="2591"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14 h 30 à 14 h 45</w:t>
            </w:r>
          </w:p>
        </w:tc>
      </w:tr>
      <w:tr w:rsidR="006660BD" w:rsidRPr="006660BD" w:rsidTr="00480ECE">
        <w:trPr>
          <w:trHeight w:val="397"/>
        </w:trPr>
        <w:tc>
          <w:tcPr>
            <w:tcW w:w="2409"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5</w:t>
            </w:r>
            <w:r w:rsidRPr="006660BD">
              <w:rPr>
                <w:rFonts w:ascii="Comic Sans MS" w:hAnsi="Comic Sans MS"/>
                <w:b/>
                <w:spacing w:val="-3"/>
                <w:sz w:val="20"/>
                <w:vertAlign w:val="superscript"/>
              </w:rPr>
              <w:t>e</w:t>
            </w:r>
            <w:r w:rsidRPr="006660BD">
              <w:rPr>
                <w:rFonts w:ascii="Comic Sans MS" w:hAnsi="Comic Sans MS"/>
                <w:b/>
                <w:spacing w:val="-3"/>
                <w:sz w:val="20"/>
              </w:rPr>
              <w:t xml:space="preserve"> période</w:t>
            </w:r>
          </w:p>
        </w:tc>
        <w:tc>
          <w:tcPr>
            <w:tcW w:w="2591" w:type="pct"/>
            <w:shd w:val="clear" w:color="auto" w:fill="auto"/>
            <w:vAlign w:val="center"/>
          </w:tcPr>
          <w:p w:rsidR="006660BD" w:rsidRPr="006660BD" w:rsidRDefault="006660BD" w:rsidP="00480ECE">
            <w:pPr>
              <w:tabs>
                <w:tab w:val="left" w:pos="-720"/>
              </w:tabs>
              <w:suppressAutoHyphens/>
              <w:ind w:right="-72"/>
              <w:jc w:val="both"/>
              <w:rPr>
                <w:rFonts w:ascii="Comic Sans MS" w:hAnsi="Comic Sans MS"/>
                <w:b/>
                <w:spacing w:val="-3"/>
                <w:sz w:val="20"/>
              </w:rPr>
            </w:pPr>
            <w:r w:rsidRPr="006660BD">
              <w:rPr>
                <w:rFonts w:ascii="Comic Sans MS" w:hAnsi="Comic Sans MS"/>
                <w:b/>
                <w:spacing w:val="-3"/>
                <w:sz w:val="20"/>
              </w:rPr>
              <w:t>14 h 45 à 15 h 45</w:t>
            </w:r>
          </w:p>
        </w:tc>
      </w:tr>
    </w:tbl>
    <w:p w:rsidR="006660BD" w:rsidRPr="00553735" w:rsidRDefault="006660BD" w:rsidP="006660BD">
      <w:pPr>
        <w:tabs>
          <w:tab w:val="left" w:pos="-720"/>
        </w:tabs>
        <w:suppressAutoHyphens/>
        <w:ind w:right="-72"/>
        <w:jc w:val="both"/>
        <w:rPr>
          <w:rFonts w:ascii="Comic Sans MS" w:hAnsi="Comic Sans MS"/>
          <w:b/>
          <w:spacing w:val="-3"/>
        </w:rPr>
      </w:pPr>
      <w:r w:rsidRPr="00553735">
        <w:rPr>
          <w:rFonts w:ascii="Comic Sans MS" w:hAnsi="Comic Sans MS"/>
          <w:b/>
          <w:spacing w:val="-3"/>
        </w:rPr>
        <w:t xml:space="preserve">                   </w:t>
      </w:r>
    </w:p>
    <w:p w:rsidR="006660BD" w:rsidRPr="006660BD" w:rsidRDefault="006660BD" w:rsidP="006660BD">
      <w:pPr>
        <w:tabs>
          <w:tab w:val="left" w:pos="-720"/>
          <w:tab w:val="left" w:pos="0"/>
          <w:tab w:val="left" w:pos="720"/>
          <w:tab w:val="left" w:pos="1440"/>
        </w:tabs>
        <w:suppressAutoHyphens/>
        <w:ind w:right="-72"/>
        <w:jc w:val="both"/>
        <w:rPr>
          <w:b/>
          <w:sz w:val="18"/>
        </w:rPr>
      </w:pPr>
      <w:r w:rsidRPr="006660BD">
        <w:rPr>
          <w:rFonts w:ascii="Comic Sans MS" w:hAnsi="Comic Sans MS"/>
          <w:b/>
          <w:spacing w:val="-3"/>
          <w:sz w:val="18"/>
        </w:rPr>
        <w:t xml:space="preserve">NOTE : Les élèves doivent se présenter sur la cour de l’école, après </w:t>
      </w:r>
      <w:smartTag w:uri="urn:schemas-microsoft-com:office:smarttags" w:element="time">
        <w:smartTagPr>
          <w:attr w:name="Hour" w:val="08"/>
          <w:attr w:name="Minute" w:val="30"/>
        </w:smartTagPr>
        <w:r w:rsidRPr="006660BD">
          <w:rPr>
            <w:rFonts w:ascii="Comic Sans MS" w:hAnsi="Comic Sans MS"/>
            <w:b/>
            <w:spacing w:val="-3"/>
            <w:sz w:val="18"/>
          </w:rPr>
          <w:t>08 h 30</w:t>
        </w:r>
      </w:smartTag>
      <w:r w:rsidRPr="006660BD">
        <w:rPr>
          <w:rFonts w:ascii="Comic Sans MS" w:hAnsi="Comic Sans MS"/>
          <w:b/>
          <w:spacing w:val="-3"/>
          <w:sz w:val="18"/>
        </w:rPr>
        <w:t xml:space="preserve"> le matin et après </w:t>
      </w:r>
      <w:smartTag w:uri="urn:schemas-microsoft-com:office:smarttags" w:element="time">
        <w:smartTagPr>
          <w:attr w:name="Hour" w:val="13"/>
          <w:attr w:name="Minute" w:val="20"/>
        </w:smartTagPr>
        <w:r w:rsidRPr="006660BD">
          <w:rPr>
            <w:rFonts w:ascii="Comic Sans MS" w:hAnsi="Comic Sans MS"/>
            <w:b/>
            <w:spacing w:val="-3"/>
            <w:sz w:val="18"/>
          </w:rPr>
          <w:t>13 h 20</w:t>
        </w:r>
      </w:smartTag>
      <w:r w:rsidRPr="006660BD">
        <w:rPr>
          <w:rFonts w:ascii="Comic Sans MS" w:hAnsi="Comic Sans MS"/>
          <w:b/>
          <w:spacing w:val="-3"/>
          <w:sz w:val="18"/>
        </w:rPr>
        <w:t xml:space="preserve"> le midi. C’est une question de sécurité. </w:t>
      </w:r>
      <w:r w:rsidRPr="006660BD">
        <w:rPr>
          <w:rFonts w:ascii="Comic Sans MS" w:hAnsi="Comic Sans MS"/>
          <w:b/>
          <w:spacing w:val="-3"/>
          <w:sz w:val="18"/>
          <w:u w:val="single"/>
        </w:rPr>
        <w:t>I</w:t>
      </w:r>
      <w:r w:rsidRPr="006660BD">
        <w:rPr>
          <w:rFonts w:ascii="Comic Sans MS" w:hAnsi="Comic Sans MS"/>
          <w:b/>
          <w:bCs/>
          <w:spacing w:val="-3"/>
          <w:sz w:val="18"/>
          <w:u w:val="single"/>
        </w:rPr>
        <w:t>l</w:t>
      </w:r>
      <w:r w:rsidRPr="006660BD">
        <w:rPr>
          <w:rFonts w:ascii="Comic Sans MS" w:hAnsi="Comic Sans MS"/>
          <w:b/>
          <w:bCs/>
          <w:spacing w:val="-3"/>
          <w:sz w:val="18"/>
          <w:u w:val="words"/>
        </w:rPr>
        <w:t xml:space="preserve"> n’y a pas de surveillance avant ces heures précises</w:t>
      </w:r>
      <w:r w:rsidRPr="006660BD">
        <w:rPr>
          <w:rFonts w:ascii="Comic Sans MS" w:hAnsi="Comic Sans MS"/>
          <w:b/>
          <w:bCs/>
          <w:spacing w:val="-3"/>
          <w:sz w:val="18"/>
        </w:rPr>
        <w:t>.</w:t>
      </w:r>
      <w:r w:rsidRPr="006660BD">
        <w:rPr>
          <w:rFonts w:ascii="Comic Sans MS" w:hAnsi="Comic Sans MS"/>
          <w:b/>
          <w:spacing w:val="-3"/>
          <w:sz w:val="18"/>
        </w:rPr>
        <w:t xml:space="preserve"> Le </w:t>
      </w:r>
      <w:smartTag w:uri="urn:schemas-microsoft-com:office:smarttags" w:element="time">
        <w:smartTagPr>
          <w:attr w:name="Hour" w:val="12"/>
          <w:attr w:name="Minute" w:val="0"/>
        </w:smartTagPr>
        <w:r w:rsidRPr="006660BD">
          <w:rPr>
            <w:rFonts w:ascii="Comic Sans MS" w:hAnsi="Comic Sans MS"/>
            <w:b/>
            <w:spacing w:val="-3"/>
            <w:sz w:val="18"/>
          </w:rPr>
          <w:t>midi,</w:t>
        </w:r>
      </w:smartTag>
      <w:r w:rsidRPr="006660BD">
        <w:rPr>
          <w:rFonts w:ascii="Comic Sans MS" w:hAnsi="Comic Sans MS"/>
          <w:b/>
          <w:spacing w:val="-3"/>
          <w:sz w:val="18"/>
        </w:rPr>
        <w:t xml:space="preserve"> la cour de récréation est réservée aux usagers du Service de garde. Nous comptons sur votre collaboration.</w:t>
      </w:r>
    </w:p>
    <w:sectPr w:rsidR="006660BD" w:rsidRPr="006660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indergarten">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ngelina">
    <w:panose1 w:val="00000400000000000000"/>
    <w:charset w:val="00"/>
    <w:family w:val="auto"/>
    <w:pitch w:val="variable"/>
    <w:sig w:usb0="00000083"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8D"/>
    <w:rsid w:val="00264362"/>
    <w:rsid w:val="002A188D"/>
    <w:rsid w:val="00465B8D"/>
    <w:rsid w:val="006660BD"/>
    <w:rsid w:val="00690656"/>
    <w:rsid w:val="00BE0A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5B8D"/>
    <w:pPr>
      <w:autoSpaceDE w:val="0"/>
      <w:autoSpaceDN w:val="0"/>
      <w:adjustRightInd w:val="0"/>
      <w:spacing w:after="0" w:line="240" w:lineRule="auto"/>
    </w:pPr>
    <w:rPr>
      <w:rFonts w:ascii="Kindergarten" w:hAnsi="Kindergarten" w:cs="Kindergarten"/>
      <w:color w:val="000000"/>
      <w:sz w:val="24"/>
      <w:szCs w:val="24"/>
    </w:rPr>
  </w:style>
  <w:style w:type="paragraph" w:styleId="Textedebulles">
    <w:name w:val="Balloon Text"/>
    <w:basedOn w:val="Normal"/>
    <w:link w:val="TextedebullesCar"/>
    <w:uiPriority w:val="99"/>
    <w:semiHidden/>
    <w:unhideWhenUsed/>
    <w:rsid w:val="00465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B8D"/>
    <w:rPr>
      <w:rFonts w:ascii="Tahoma" w:hAnsi="Tahoma" w:cs="Tahoma"/>
      <w:sz w:val="16"/>
      <w:szCs w:val="16"/>
    </w:rPr>
  </w:style>
  <w:style w:type="paragraph" w:styleId="Paragraphedeliste">
    <w:name w:val="List Paragraph"/>
    <w:basedOn w:val="Normal"/>
    <w:uiPriority w:val="34"/>
    <w:qFormat/>
    <w:rsid w:val="00BE0A5A"/>
    <w:pPr>
      <w:ind w:left="720"/>
      <w:contextualSpacing/>
    </w:pPr>
  </w:style>
  <w:style w:type="character" w:styleId="Lienhypertexte">
    <w:name w:val="Hyperlink"/>
    <w:basedOn w:val="Policepardfaut"/>
    <w:uiPriority w:val="99"/>
    <w:unhideWhenUsed/>
    <w:rsid w:val="00666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5B8D"/>
    <w:pPr>
      <w:autoSpaceDE w:val="0"/>
      <w:autoSpaceDN w:val="0"/>
      <w:adjustRightInd w:val="0"/>
      <w:spacing w:after="0" w:line="240" w:lineRule="auto"/>
    </w:pPr>
    <w:rPr>
      <w:rFonts w:ascii="Kindergarten" w:hAnsi="Kindergarten" w:cs="Kindergarten"/>
      <w:color w:val="000000"/>
      <w:sz w:val="24"/>
      <w:szCs w:val="24"/>
    </w:rPr>
  </w:style>
  <w:style w:type="paragraph" w:styleId="Textedebulles">
    <w:name w:val="Balloon Text"/>
    <w:basedOn w:val="Normal"/>
    <w:link w:val="TextedebullesCar"/>
    <w:uiPriority w:val="99"/>
    <w:semiHidden/>
    <w:unhideWhenUsed/>
    <w:rsid w:val="00465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B8D"/>
    <w:rPr>
      <w:rFonts w:ascii="Tahoma" w:hAnsi="Tahoma" w:cs="Tahoma"/>
      <w:sz w:val="16"/>
      <w:szCs w:val="16"/>
    </w:rPr>
  </w:style>
  <w:style w:type="paragraph" w:styleId="Paragraphedeliste">
    <w:name w:val="List Paragraph"/>
    <w:basedOn w:val="Normal"/>
    <w:uiPriority w:val="34"/>
    <w:qFormat/>
    <w:rsid w:val="00BE0A5A"/>
    <w:pPr>
      <w:ind w:left="720"/>
      <w:contextualSpacing/>
    </w:pPr>
  </w:style>
  <w:style w:type="character" w:styleId="Lienhypertexte">
    <w:name w:val="Hyperlink"/>
    <w:basedOn w:val="Policepardfaut"/>
    <w:uiPriority w:val="99"/>
    <w:unhideWhenUsed/>
    <w:rsid w:val="00666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mailto:n-d-de-foy@csdecou.q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26F4.BCD0C2B0" TargetMode="External"/><Relationship Id="rId11" Type="http://schemas.openxmlformats.org/officeDocument/2006/relationships/image" Target="media/image6.emf"/><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CSDD</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Vallerand</dc:creator>
  <cp:lastModifiedBy>Catherine Vallerand</cp:lastModifiedBy>
  <cp:revision>2</cp:revision>
  <cp:lastPrinted>2017-09-18T15:38:00Z</cp:lastPrinted>
  <dcterms:created xsi:type="dcterms:W3CDTF">2017-09-06T15:30:00Z</dcterms:created>
  <dcterms:modified xsi:type="dcterms:W3CDTF">2017-09-18T19:07:00Z</dcterms:modified>
</cp:coreProperties>
</file>